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78"/>
        <w:gridCol w:w="3793"/>
      </w:tblGrid>
      <w:tr w:rsidR="00E8663A" w:rsidRPr="009C20AF" w:rsidTr="007005B4">
        <w:tc>
          <w:tcPr>
            <w:tcW w:w="5778" w:type="dxa"/>
            <w:shd w:val="clear" w:color="auto" w:fill="auto"/>
          </w:tcPr>
          <w:p w:rsidR="00E8663A" w:rsidRPr="009C20AF" w:rsidRDefault="00E8663A" w:rsidP="007005B4">
            <w:pPr>
              <w:pStyle w:val="HTML"/>
              <w:rPr>
                <w:rFonts w:ascii="Times New Roman" w:hAnsi="Times New Roman"/>
                <w:sz w:val="26"/>
                <w:szCs w:val="26"/>
              </w:rPr>
            </w:pPr>
            <w:r w:rsidRPr="009C20AF">
              <w:rPr>
                <w:rFonts w:ascii="Times New Roman" w:hAnsi="Times New Roman"/>
                <w:sz w:val="26"/>
                <w:szCs w:val="26"/>
              </w:rPr>
              <w:t xml:space="preserve">Рег.№ </w:t>
            </w:r>
            <w:r w:rsidR="009A2960">
              <w:rPr>
                <w:rFonts w:ascii="Times New Roman" w:hAnsi="Times New Roman"/>
                <w:sz w:val="26"/>
                <w:szCs w:val="26"/>
              </w:rPr>
              <w:t>____</w:t>
            </w:r>
          </w:p>
        </w:tc>
        <w:tc>
          <w:tcPr>
            <w:tcW w:w="3793" w:type="dxa"/>
            <w:shd w:val="clear" w:color="auto" w:fill="auto"/>
          </w:tcPr>
          <w:p w:rsidR="00E8663A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Экз. №  </w:t>
            </w:r>
            <w:r w:rsidR="00E75706"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E8663A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8663A" w:rsidRPr="009C20AF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УТВЕРЖДАЮ</w:t>
            </w:r>
          </w:p>
          <w:p w:rsidR="00E8663A" w:rsidRPr="009C20AF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20AF">
              <w:rPr>
                <w:rFonts w:ascii="Times New Roman" w:hAnsi="Times New Roman"/>
                <w:sz w:val="26"/>
                <w:szCs w:val="26"/>
              </w:rPr>
              <w:t xml:space="preserve">                Зам. директора по УР</w:t>
            </w:r>
          </w:p>
          <w:p w:rsidR="00E8663A" w:rsidRPr="009C20AF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9C20AF">
              <w:rPr>
                <w:rFonts w:ascii="Times New Roman" w:hAnsi="Times New Roman"/>
                <w:sz w:val="26"/>
                <w:szCs w:val="26"/>
              </w:rPr>
              <w:t>_______С.И.Токин</w:t>
            </w:r>
          </w:p>
          <w:p w:rsidR="00E8663A" w:rsidRPr="009C20AF" w:rsidRDefault="00E8663A" w:rsidP="00446565">
            <w:pPr>
              <w:pStyle w:val="HTML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</w:t>
            </w:r>
            <w:r w:rsidR="009A296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_» _</w:t>
            </w:r>
            <w:r w:rsidR="00D762C7">
              <w:rPr>
                <w:rFonts w:ascii="Times New Roman" w:hAnsi="Times New Roman"/>
                <w:sz w:val="26"/>
                <w:szCs w:val="26"/>
              </w:rPr>
              <w:t>___________201</w:t>
            </w:r>
            <w:r w:rsidR="00446565">
              <w:rPr>
                <w:rFonts w:ascii="Times New Roman" w:hAnsi="Times New Roman"/>
                <w:sz w:val="26"/>
                <w:szCs w:val="26"/>
              </w:rPr>
              <w:t>8</w:t>
            </w:r>
            <w:r w:rsidR="00E57E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C20AF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E8663A" w:rsidRPr="009C20AF" w:rsidRDefault="00E8663A" w:rsidP="00E866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:rsidR="00E8663A" w:rsidRPr="009C20AF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6"/>
          <w:szCs w:val="26"/>
        </w:rPr>
      </w:pPr>
    </w:p>
    <w:p w:rsidR="00E8663A" w:rsidRDefault="00E8663A" w:rsidP="00E8663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8663A" w:rsidRPr="009C20AF" w:rsidRDefault="00E8663A" w:rsidP="00E8663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137C0" w:rsidRPr="00B21E92" w:rsidRDefault="00446565" w:rsidP="001137C0">
      <w:pPr>
        <w:tabs>
          <w:tab w:val="left" w:pos="2430"/>
        </w:tabs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1137C0" w:rsidRPr="00B21E92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137C0" w:rsidRPr="00B21E92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  <w:r w:rsidRPr="00B21E92">
        <w:rPr>
          <w:rFonts w:ascii="Times New Roman" w:hAnsi="Times New Roman" w:cs="Times New Roman"/>
          <w:b/>
          <w:color w:val="000000"/>
          <w:sz w:val="28"/>
          <w:szCs w:val="28"/>
        </w:rPr>
        <w:t>ОП.0</w:t>
      </w:r>
      <w:r w:rsidR="00FC14CB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E57E5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B21E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Правовое </w:t>
      </w:r>
      <w:r w:rsidRPr="00B21E92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</w:p>
    <w:p w:rsidR="001137C0" w:rsidRPr="00B21E92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>профессиональной деятельности</w:t>
      </w:r>
    </w:p>
    <w:p w:rsidR="001137C0" w:rsidRPr="00B21E92" w:rsidRDefault="00B370C2" w:rsidP="00FC14C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>23.02.0</w:t>
      </w:r>
      <w:r w:rsidR="00FC14CB">
        <w:rPr>
          <w:rFonts w:ascii="Times New Roman" w:hAnsi="Times New Roman" w:cs="Times New Roman"/>
          <w:b/>
          <w:sz w:val="28"/>
          <w:szCs w:val="28"/>
        </w:rPr>
        <w:t>1</w:t>
      </w:r>
      <w:r w:rsidR="001137C0" w:rsidRPr="00B21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4CB"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1137C0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>(базовой подготовки)</w:t>
      </w:r>
    </w:p>
    <w:p w:rsidR="00446565" w:rsidRDefault="00446565" w:rsidP="00446565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446565" w:rsidRPr="00B21E92" w:rsidRDefault="00446565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7C0" w:rsidRPr="009C20AF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E8663A" w:rsidRPr="009C20AF" w:rsidTr="007005B4">
        <w:tc>
          <w:tcPr>
            <w:tcW w:w="4052" w:type="dxa"/>
            <w:shd w:val="clear" w:color="auto" w:fill="auto"/>
          </w:tcPr>
          <w:p w:rsidR="00E8663A" w:rsidRPr="00B21E92" w:rsidRDefault="00E8663A" w:rsidP="007005B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E8663A" w:rsidRPr="00B21E92" w:rsidRDefault="00E8663A" w:rsidP="007005B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Версия № </w:t>
            </w:r>
          </w:p>
        </w:tc>
      </w:tr>
      <w:tr w:rsidR="00E8663A" w:rsidRPr="009C20AF" w:rsidTr="007005B4">
        <w:tc>
          <w:tcPr>
            <w:tcW w:w="4052" w:type="dxa"/>
            <w:shd w:val="clear" w:color="auto" w:fill="auto"/>
          </w:tcPr>
          <w:p w:rsidR="00E8663A" w:rsidRPr="00B21E92" w:rsidRDefault="00E8663A" w:rsidP="004465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РП</w:t>
            </w:r>
            <w:r w:rsidR="00FC14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___</w:t>
            </w:r>
            <w:r w:rsidR="007C3194"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446565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  <w:r w:rsidR="00F12753"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44656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  <w:shd w:val="clear" w:color="auto" w:fill="auto"/>
          </w:tcPr>
          <w:p w:rsidR="00E8663A" w:rsidRPr="00B21E92" w:rsidRDefault="00E8663A" w:rsidP="00446565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с «_</w:t>
            </w:r>
            <w:r w:rsidR="00EF750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_»</w:t>
            </w:r>
            <w:r w:rsidR="00EF75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сентября </w:t>
            </w: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44656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E57E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E8663A" w:rsidRPr="009C20AF" w:rsidTr="007005B4">
        <w:tc>
          <w:tcPr>
            <w:tcW w:w="4052" w:type="dxa"/>
            <w:shd w:val="clear" w:color="auto" w:fill="auto"/>
          </w:tcPr>
          <w:p w:rsidR="00E8663A" w:rsidRPr="00B21E92" w:rsidRDefault="00E8663A" w:rsidP="007005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E8663A" w:rsidRPr="00B21E92" w:rsidRDefault="00E8663A" w:rsidP="007005B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Pr="00EF7500" w:rsidRDefault="00200A40" w:rsidP="00E8663A">
      <w:pPr>
        <w:pStyle w:val="2"/>
        <w:tabs>
          <w:tab w:val="left" w:pos="709"/>
          <w:tab w:val="left" w:pos="2340"/>
        </w:tabs>
        <w:spacing w:line="276" w:lineRule="auto"/>
        <w:rPr>
          <w:b w:val="0"/>
          <w:sz w:val="28"/>
          <w:szCs w:val="28"/>
        </w:rPr>
      </w:pPr>
      <w:r w:rsidRPr="00EF7500">
        <w:rPr>
          <w:b w:val="0"/>
          <w:sz w:val="28"/>
          <w:szCs w:val="28"/>
        </w:rPr>
        <w:t>201</w:t>
      </w:r>
      <w:r w:rsidR="00446565">
        <w:rPr>
          <w:b w:val="0"/>
          <w:sz w:val="28"/>
          <w:szCs w:val="28"/>
        </w:rPr>
        <w:t>8</w:t>
      </w:r>
      <w:r w:rsidR="00E8663A" w:rsidRPr="00EF7500">
        <w:rPr>
          <w:b w:val="0"/>
          <w:sz w:val="28"/>
          <w:szCs w:val="28"/>
        </w:rPr>
        <w:br w:type="page"/>
      </w:r>
    </w:p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E8663A" w:rsidRPr="009C20AF" w:rsidTr="007005B4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8663A" w:rsidRPr="009C20AF" w:rsidTr="007005B4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B370C2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E8663A" w:rsidRPr="009C20AF" w:rsidTr="007005B4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8663A" w:rsidRPr="009C20AF" w:rsidTr="007005B4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E8663A" w:rsidRPr="009C20AF" w:rsidRDefault="00E8663A" w:rsidP="00E57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  <w:r w:rsidR="001137C0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 35-</w:t>
            </w:r>
            <w:r w:rsidR="00D762C7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1</w:t>
            </w:r>
            <w:r w:rsidR="00446565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446565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44656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E8663A" w:rsidRPr="009C20AF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программа учебной дисциплины «Правовое обеспечение профессиональной деятельности»</w:t>
            </w: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44656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 xml:space="preserve">Одобрено  на заседании цикловой комиссии </w:t>
      </w:r>
    </w:p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общественных дисциплин и специальностей</w:t>
      </w:r>
    </w:p>
    <w:p w:rsidR="00736BC0" w:rsidRPr="00736BC0" w:rsidRDefault="00736BC0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укрупненной группы 40.00.00</w:t>
      </w:r>
    </w:p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«ЮРИСПРУДЕНЦИЯ»</w:t>
      </w:r>
    </w:p>
    <w:p w:rsidR="00155C91" w:rsidRPr="00155C91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155C91">
        <w:rPr>
          <w:rFonts w:ascii="Times New Roman" w:hAnsi="Times New Roman" w:cs="Times New Roman"/>
          <w:sz w:val="24"/>
          <w:szCs w:val="24"/>
        </w:rPr>
        <w:t>ПРОТОКОЛ №_____________</w:t>
      </w:r>
    </w:p>
    <w:p w:rsidR="00155C91" w:rsidRPr="00155C91" w:rsidRDefault="00D762C7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«_____»___________201</w:t>
      </w:r>
      <w:r w:rsidR="00CE1E5F">
        <w:rPr>
          <w:rFonts w:ascii="Times New Roman" w:hAnsi="Times New Roman" w:cs="Times New Roman"/>
          <w:sz w:val="24"/>
          <w:szCs w:val="24"/>
        </w:rPr>
        <w:t>8</w:t>
      </w:r>
      <w:r w:rsidR="00E57E51">
        <w:rPr>
          <w:rFonts w:ascii="Times New Roman" w:hAnsi="Times New Roman" w:cs="Times New Roman"/>
          <w:sz w:val="24"/>
          <w:szCs w:val="24"/>
        </w:rPr>
        <w:t xml:space="preserve"> </w:t>
      </w:r>
      <w:r w:rsidR="00155C91" w:rsidRPr="00155C91">
        <w:rPr>
          <w:rFonts w:ascii="Times New Roman" w:hAnsi="Times New Roman" w:cs="Times New Roman"/>
          <w:sz w:val="24"/>
          <w:szCs w:val="24"/>
        </w:rPr>
        <w:t>г</w:t>
      </w:r>
    </w:p>
    <w:p w:rsidR="00155C91" w:rsidRPr="00155C91" w:rsidRDefault="00E57E5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Председатель___________ М.Л. Мокриевич</w:t>
      </w:r>
    </w:p>
    <w:p w:rsidR="009C5E16" w:rsidRPr="00446565" w:rsidRDefault="00446565" w:rsidP="009C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446565">
        <w:rPr>
          <w:rFonts w:ascii="Times New Roman" w:hAnsi="Times New Roman"/>
          <w:sz w:val="28"/>
          <w:szCs w:val="28"/>
        </w:rPr>
        <w:t xml:space="preserve">Адаптированная рабочая </w:t>
      </w:r>
      <w:r w:rsidR="001137C0" w:rsidRPr="009C5E16">
        <w:rPr>
          <w:rFonts w:ascii="Times New Roman" w:hAnsi="Times New Roman"/>
          <w:sz w:val="28"/>
          <w:szCs w:val="28"/>
        </w:rPr>
        <w:t xml:space="preserve"> программа учебной дисциплины </w:t>
      </w:r>
      <w:r w:rsidR="00745E26">
        <w:rPr>
          <w:rFonts w:ascii="Times New Roman" w:hAnsi="Times New Roman"/>
          <w:sz w:val="28"/>
          <w:szCs w:val="28"/>
        </w:rPr>
        <w:t>«</w:t>
      </w:r>
      <w:r w:rsidR="00222D5C" w:rsidRPr="009C5E16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="00745E26">
        <w:rPr>
          <w:rFonts w:ascii="Times New Roman" w:hAnsi="Times New Roman"/>
          <w:sz w:val="28"/>
          <w:szCs w:val="28"/>
        </w:rPr>
        <w:t>»</w:t>
      </w:r>
      <w:r w:rsidR="001137C0" w:rsidRPr="009C5E1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</w:t>
      </w:r>
      <w:r w:rsidR="00FC14CB">
        <w:rPr>
          <w:rFonts w:ascii="Times New Roman" w:hAnsi="Times New Roman"/>
          <w:sz w:val="28"/>
          <w:szCs w:val="28"/>
        </w:rPr>
        <w:t xml:space="preserve"> </w:t>
      </w:r>
      <w:r w:rsidR="001137C0" w:rsidRPr="009C5E16">
        <w:rPr>
          <w:rFonts w:ascii="Times New Roman" w:hAnsi="Times New Roman"/>
          <w:sz w:val="28"/>
          <w:szCs w:val="28"/>
        </w:rPr>
        <w:t xml:space="preserve">по специальности среднего профессионального образования (далее СПО) </w:t>
      </w:r>
      <w:r w:rsidR="00DD491D" w:rsidRPr="00446565">
        <w:rPr>
          <w:rFonts w:ascii="Times New Roman" w:hAnsi="Times New Roman"/>
          <w:sz w:val="28"/>
          <w:szCs w:val="28"/>
        </w:rPr>
        <w:t>23.02.0</w:t>
      </w:r>
      <w:r w:rsidR="00FC14CB" w:rsidRPr="00446565">
        <w:rPr>
          <w:rFonts w:ascii="Times New Roman" w:hAnsi="Times New Roman"/>
          <w:sz w:val="28"/>
          <w:szCs w:val="28"/>
        </w:rPr>
        <w:t xml:space="preserve">1 </w:t>
      </w:r>
      <w:r w:rsidR="00FC14CB">
        <w:rPr>
          <w:rFonts w:ascii="Times New Roman" w:hAnsi="Times New Roman"/>
          <w:sz w:val="28"/>
          <w:szCs w:val="28"/>
        </w:rPr>
        <w:t xml:space="preserve">Организация перевозок и управление на транспорте (по видам) </w:t>
      </w:r>
      <w:r w:rsidR="009C5E16" w:rsidRPr="00446565">
        <w:rPr>
          <w:rFonts w:ascii="Times New Roman" w:hAnsi="Times New Roman"/>
          <w:sz w:val="28"/>
          <w:szCs w:val="28"/>
        </w:rPr>
        <w:t xml:space="preserve">(утвержден приказом Министерства образования и науки РФ от </w:t>
      </w:r>
      <w:r w:rsidR="00411DBE" w:rsidRPr="00446565">
        <w:rPr>
          <w:rFonts w:ascii="Times New Roman" w:hAnsi="Times New Roman"/>
          <w:sz w:val="28"/>
          <w:szCs w:val="28"/>
        </w:rPr>
        <w:t>22.04</w:t>
      </w:r>
      <w:r w:rsidR="009C5E16" w:rsidRPr="00446565">
        <w:rPr>
          <w:rFonts w:ascii="Times New Roman" w:hAnsi="Times New Roman"/>
          <w:sz w:val="28"/>
          <w:szCs w:val="28"/>
        </w:rPr>
        <w:t xml:space="preserve">.2014 № </w:t>
      </w:r>
      <w:r w:rsidR="00411DBE" w:rsidRPr="00446565">
        <w:rPr>
          <w:rFonts w:ascii="Times New Roman" w:hAnsi="Times New Roman"/>
          <w:sz w:val="28"/>
          <w:szCs w:val="28"/>
        </w:rPr>
        <w:t>3</w:t>
      </w:r>
      <w:r w:rsidR="00FC14CB" w:rsidRPr="00446565">
        <w:rPr>
          <w:rFonts w:ascii="Times New Roman" w:hAnsi="Times New Roman"/>
          <w:sz w:val="28"/>
          <w:szCs w:val="28"/>
        </w:rPr>
        <w:t>76</w:t>
      </w:r>
      <w:r w:rsidR="009C5E16" w:rsidRPr="00446565">
        <w:rPr>
          <w:rFonts w:ascii="Times New Roman" w:hAnsi="Times New Roman"/>
          <w:sz w:val="28"/>
          <w:szCs w:val="28"/>
        </w:rPr>
        <w:t>)</w:t>
      </w:r>
      <w:r w:rsidRPr="00446565">
        <w:rPr>
          <w:rFonts w:ascii="Times New Roman" w:hAnsi="Times New Roman"/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FC14CB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1137C0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</w:t>
      </w:r>
      <w:r w:rsidR="00411DB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1137C0" w:rsidRDefault="00FC14CB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137C0" w:rsidRDefault="00D0245E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Серебрякова О.В.,</w:t>
      </w:r>
      <w:r w:rsidR="00FC1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A40">
        <w:rPr>
          <w:rFonts w:ascii="Times New Roman" w:eastAsia="Times New Roman" w:hAnsi="Times New Roman" w:cs="Times New Roman"/>
          <w:sz w:val="28"/>
          <w:szCs w:val="28"/>
        </w:rPr>
        <w:t xml:space="preserve">к.с.н.,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высшей категории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бюджетного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1137C0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1137C0" w:rsidRDefault="00D817A3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Евстафьева О.И.</w:t>
      </w:r>
      <w:r w:rsidR="00D0245E">
        <w:rPr>
          <w:rFonts w:ascii="Times New Roman" w:eastAsia="Times New Roman" w:hAnsi="Times New Roman" w:cs="Times New Roman"/>
          <w:sz w:val="28"/>
          <w:szCs w:val="28"/>
        </w:rPr>
        <w:t>,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8C689D"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бюджетного </w:t>
      </w:r>
      <w:r w:rsidR="00D0245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5D00EE" w:rsidRPr="00EF7500" w:rsidRDefault="00EF7500" w:rsidP="005D00EE">
      <w:pPr>
        <w:pStyle w:val="ae"/>
        <w:rPr>
          <w:sz w:val="28"/>
          <w:szCs w:val="28"/>
        </w:rPr>
      </w:pPr>
      <w:r w:rsidRPr="00EF7500">
        <w:rPr>
          <w:sz w:val="28"/>
          <w:szCs w:val="28"/>
        </w:rPr>
        <w:t>________________________________________________________________</w:t>
      </w:r>
    </w:p>
    <w:p w:rsidR="00EF7500" w:rsidRPr="00EF7500" w:rsidRDefault="00EF7500" w:rsidP="005D00EE">
      <w:pPr>
        <w:pStyle w:val="ae"/>
        <w:rPr>
          <w:sz w:val="28"/>
          <w:szCs w:val="28"/>
        </w:rPr>
      </w:pPr>
      <w:r w:rsidRPr="00EF7500">
        <w:rPr>
          <w:sz w:val="28"/>
          <w:szCs w:val="28"/>
        </w:rPr>
        <w:t>______________________________________________________________________</w:t>
      </w:r>
    </w:p>
    <w:p w:rsidR="00E8663A" w:rsidRPr="00573270" w:rsidRDefault="007005B4" w:rsidP="002F7F19">
      <w:pPr>
        <w:tabs>
          <w:tab w:val="left" w:pos="709"/>
          <w:tab w:val="left" w:pos="2340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 w:rsidR="00D573A1" w:rsidRPr="00573270">
        <w:rPr>
          <w:rFonts w:ascii="Times New Roman" w:hAnsi="Times New Roman"/>
          <w:sz w:val="28"/>
          <w:szCs w:val="28"/>
        </w:rPr>
        <w:lastRenderedPageBreak/>
        <w:t>С</w:t>
      </w:r>
      <w:r w:rsidR="00E8663A" w:rsidRPr="00573270">
        <w:rPr>
          <w:rFonts w:ascii="Times New Roman" w:hAnsi="Times New Roman"/>
          <w:sz w:val="28"/>
          <w:szCs w:val="28"/>
        </w:rPr>
        <w:t>ОДЕРЖАНИЕ</w:t>
      </w:r>
    </w:p>
    <w:tbl>
      <w:tblPr>
        <w:tblW w:w="0" w:type="auto"/>
        <w:tblInd w:w="-459" w:type="dxa"/>
        <w:tblLook w:val="04A0"/>
      </w:tblPr>
      <w:tblGrid>
        <w:gridCol w:w="901"/>
        <w:gridCol w:w="8219"/>
        <w:gridCol w:w="1219"/>
      </w:tblGrid>
      <w:tr w:rsidR="00E8663A" w:rsidRPr="00573270" w:rsidTr="007005B4">
        <w:trPr>
          <w:trHeight w:val="699"/>
        </w:trPr>
        <w:tc>
          <w:tcPr>
            <w:tcW w:w="901" w:type="dxa"/>
          </w:tcPr>
          <w:p w:rsidR="00E8663A" w:rsidRPr="00573270" w:rsidRDefault="00E8663A" w:rsidP="007005B4">
            <w:pPr>
              <w:ind w:firstLine="28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219" w:type="dxa"/>
          </w:tcPr>
          <w:p w:rsidR="00E8663A" w:rsidRPr="00573270" w:rsidRDefault="00E8663A" w:rsidP="007005B4">
            <w:pPr>
              <w:ind w:firstLine="28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9" w:type="dxa"/>
          </w:tcPr>
          <w:p w:rsidR="00E8663A" w:rsidRPr="00573270" w:rsidRDefault="00E8663A" w:rsidP="007005B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7005B4">
            <w:pPr>
              <w:tabs>
                <w:tab w:val="left" w:pos="175"/>
              </w:tabs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19" w:type="dxa"/>
          </w:tcPr>
          <w:p w:rsidR="00E8663A" w:rsidRPr="00573270" w:rsidRDefault="00E8663A" w:rsidP="00DF25D5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ПАСПОРТ РАБОЧЕЙ ПРО</w:t>
            </w:r>
            <w:r w:rsidR="001137C0" w:rsidRPr="00573270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1219" w:type="dxa"/>
          </w:tcPr>
          <w:p w:rsidR="00E8663A" w:rsidRPr="00573270" w:rsidRDefault="002403E5" w:rsidP="007005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7005B4">
            <w:pPr>
              <w:tabs>
                <w:tab w:val="left" w:pos="175"/>
              </w:tabs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9" w:type="dxa"/>
          </w:tcPr>
          <w:p w:rsidR="00E8663A" w:rsidRPr="00573270" w:rsidRDefault="00E8663A" w:rsidP="00DF25D5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СТРУКТУРА И  С</w:t>
            </w:r>
            <w:r w:rsidR="001137C0" w:rsidRPr="00573270">
              <w:rPr>
                <w:rFonts w:ascii="Times New Roman" w:hAnsi="Times New Roman"/>
                <w:sz w:val="28"/>
                <w:szCs w:val="28"/>
              </w:rPr>
              <w:t xml:space="preserve">ОДЕРЖАНИЕ УЧЕБНОЙ ДИСЦИПЛИНЫ </w:t>
            </w:r>
          </w:p>
        </w:tc>
        <w:tc>
          <w:tcPr>
            <w:tcW w:w="1219" w:type="dxa"/>
          </w:tcPr>
          <w:p w:rsidR="00E8663A" w:rsidRPr="00573270" w:rsidRDefault="00DF25D5" w:rsidP="007005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7005B4">
            <w:pPr>
              <w:tabs>
                <w:tab w:val="left" w:pos="175"/>
              </w:tabs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9" w:type="dxa"/>
          </w:tcPr>
          <w:p w:rsidR="00E8663A" w:rsidRPr="00573270" w:rsidRDefault="00E8663A" w:rsidP="007005B4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 xml:space="preserve">УСЛОВИЯ РЕАЛИЗАЦИИ УЧЕБНОЙ ДИСЦИПЛИНЫ  </w:t>
            </w:r>
          </w:p>
        </w:tc>
        <w:tc>
          <w:tcPr>
            <w:tcW w:w="1219" w:type="dxa"/>
          </w:tcPr>
          <w:p w:rsidR="00E8663A" w:rsidRPr="00573270" w:rsidRDefault="00E8663A" w:rsidP="002403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  <w:r w:rsidR="002403E5" w:rsidRPr="0057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7005B4">
            <w:pPr>
              <w:tabs>
                <w:tab w:val="left" w:pos="175"/>
              </w:tabs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19" w:type="dxa"/>
          </w:tcPr>
          <w:p w:rsidR="00E8663A" w:rsidRPr="00573270" w:rsidRDefault="00E8663A" w:rsidP="007005B4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219" w:type="dxa"/>
          </w:tcPr>
          <w:p w:rsidR="00E8663A" w:rsidRPr="00573270" w:rsidRDefault="00E8663A" w:rsidP="006215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  <w:r w:rsidR="0062156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46565" w:rsidRPr="00573270" w:rsidTr="00446565">
        <w:trPr>
          <w:trHeight w:val="411"/>
        </w:trPr>
        <w:tc>
          <w:tcPr>
            <w:tcW w:w="901" w:type="dxa"/>
            <w:vAlign w:val="center"/>
          </w:tcPr>
          <w:p w:rsidR="00446565" w:rsidRPr="00573270" w:rsidRDefault="00446565" w:rsidP="004465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8219" w:type="dxa"/>
          </w:tcPr>
          <w:p w:rsidR="00446565" w:rsidRPr="00573270" w:rsidRDefault="00446565" w:rsidP="00446565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 w:cs="Times New Roman"/>
                <w:sz w:val="28"/>
                <w:szCs w:val="28"/>
              </w:rPr>
              <w:t>РЕЙТИНГ-ПЛАН ДИСЦИПЛИНЫ</w:t>
            </w:r>
            <w:bookmarkStart w:id="0" w:name="_GoBack"/>
            <w:bookmarkEnd w:id="0"/>
            <w:r w:rsidRPr="00573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19" w:type="dxa"/>
          </w:tcPr>
          <w:p w:rsidR="00446565" w:rsidRPr="00573270" w:rsidRDefault="00446565" w:rsidP="006215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15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6565" w:rsidRPr="00573270" w:rsidTr="00446565">
        <w:trPr>
          <w:trHeight w:val="411"/>
        </w:trPr>
        <w:tc>
          <w:tcPr>
            <w:tcW w:w="901" w:type="dxa"/>
          </w:tcPr>
          <w:p w:rsidR="00446565" w:rsidRPr="00573270" w:rsidRDefault="00446565" w:rsidP="004465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19" w:type="dxa"/>
          </w:tcPr>
          <w:p w:rsidR="00446565" w:rsidRPr="00573270" w:rsidRDefault="00446565" w:rsidP="00446565">
            <w:pPr>
              <w:tabs>
                <w:tab w:val="left" w:pos="1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      </w:r>
          </w:p>
        </w:tc>
        <w:tc>
          <w:tcPr>
            <w:tcW w:w="1219" w:type="dxa"/>
          </w:tcPr>
          <w:p w:rsidR="00446565" w:rsidRPr="00573270" w:rsidRDefault="0062156A" w:rsidP="00240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E8663A" w:rsidRPr="00573270" w:rsidRDefault="00E8663A" w:rsidP="00E8663A">
      <w:pPr>
        <w:ind w:firstLine="284"/>
        <w:rPr>
          <w:rFonts w:ascii="Times New Roman" w:hAnsi="Times New Roman"/>
          <w:sz w:val="26"/>
          <w:szCs w:val="26"/>
        </w:rPr>
      </w:pPr>
    </w:p>
    <w:p w:rsidR="00E8663A" w:rsidRPr="004E2A6B" w:rsidRDefault="00E8663A" w:rsidP="00E866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9E172A">
        <w:rPr>
          <w:rFonts w:ascii="Times New Roman" w:hAnsi="Times New Roman"/>
          <w:b/>
          <w:caps/>
          <w:sz w:val="26"/>
          <w:szCs w:val="26"/>
        </w:rPr>
        <w:br w:type="page"/>
      </w:r>
      <w:r w:rsidRPr="004E2A6B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</w:t>
      </w:r>
      <w:r w:rsidR="00446565">
        <w:rPr>
          <w:rFonts w:ascii="Times New Roman" w:hAnsi="Times New Roman"/>
          <w:b/>
          <w:caps/>
          <w:sz w:val="28"/>
          <w:szCs w:val="28"/>
        </w:rPr>
        <w:t xml:space="preserve">Адаптированной </w:t>
      </w:r>
      <w:r w:rsidRPr="004E2A6B">
        <w:rPr>
          <w:rFonts w:ascii="Times New Roman" w:hAnsi="Times New Roman"/>
          <w:b/>
          <w:caps/>
          <w:sz w:val="28"/>
          <w:szCs w:val="28"/>
        </w:rPr>
        <w:t>рабочей ПРОГРАММЫ УЧЕБНОЙ ДИСЦИПЛИНЫ</w:t>
      </w:r>
      <w:r w:rsidR="001137C0" w:rsidRPr="004E2A6B">
        <w:rPr>
          <w:rFonts w:ascii="Times New Roman" w:hAnsi="Times New Roman"/>
          <w:b/>
          <w:caps/>
          <w:sz w:val="28"/>
          <w:szCs w:val="28"/>
        </w:rPr>
        <w:t xml:space="preserve"> ОП</w:t>
      </w:r>
      <w:r w:rsidRPr="004E2A6B">
        <w:rPr>
          <w:rFonts w:ascii="Times New Roman" w:hAnsi="Times New Roman"/>
          <w:b/>
          <w:caps/>
          <w:sz w:val="28"/>
          <w:szCs w:val="28"/>
        </w:rPr>
        <w:t>.</w:t>
      </w:r>
      <w:r w:rsidRPr="004E2A6B">
        <w:rPr>
          <w:rFonts w:ascii="Times New Roman" w:hAnsi="Times New Roman"/>
          <w:b/>
          <w:sz w:val="28"/>
          <w:szCs w:val="28"/>
        </w:rPr>
        <w:t xml:space="preserve">07 ПРАВОВОЕ ОБЕСПЕЧЕНИЕ ПРОФЕССИОНАЛЬНОЙ ДЕЯТЕЛЬНОСТИ 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4E2A6B" w:rsidRDefault="00446565" w:rsidP="00446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565">
        <w:rPr>
          <w:rFonts w:ascii="Times New Roman" w:hAnsi="Times New Roman" w:cs="Times New Roman"/>
          <w:sz w:val="28"/>
          <w:szCs w:val="28"/>
        </w:rPr>
        <w:t xml:space="preserve">Адаптированная рабочая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E2A6B" w:rsidRPr="004E2A6B">
        <w:rPr>
          <w:rFonts w:ascii="Times New Roman" w:hAnsi="Times New Roman" w:cs="Times New Roman"/>
          <w:sz w:val="28"/>
          <w:szCs w:val="28"/>
        </w:rPr>
        <w:t xml:space="preserve">рограмма  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FC14CB">
        <w:rPr>
          <w:rFonts w:ascii="Times New Roman" w:hAnsi="Times New Roman" w:cs="Times New Roman"/>
          <w:sz w:val="28"/>
          <w:szCs w:val="28"/>
        </w:rPr>
        <w:t xml:space="preserve">23.02.01 </w:t>
      </w:r>
      <w:r w:rsidR="00061875">
        <w:rPr>
          <w:rFonts w:ascii="Times New Roman" w:hAnsi="Times New Roman"/>
          <w:sz w:val="28"/>
          <w:szCs w:val="28"/>
        </w:rPr>
        <w:t>«</w:t>
      </w:r>
      <w:r w:rsidR="00FC14CB">
        <w:rPr>
          <w:rFonts w:ascii="Times New Roman" w:hAnsi="Times New Roman"/>
          <w:sz w:val="28"/>
          <w:szCs w:val="28"/>
        </w:rPr>
        <w:t>Организация перевозок и управление на транспорте (по видам)</w:t>
      </w:r>
      <w:r w:rsidR="00061875">
        <w:rPr>
          <w:rFonts w:ascii="Times New Roman" w:hAnsi="Times New Roman"/>
          <w:sz w:val="28"/>
          <w:szCs w:val="28"/>
        </w:rPr>
        <w:t>»</w:t>
      </w:r>
      <w:r w:rsidR="004E2A6B" w:rsidRPr="004E2A6B">
        <w:rPr>
          <w:rFonts w:ascii="Times New Roman" w:hAnsi="Times New Roman" w:cs="Times New Roman"/>
          <w:sz w:val="28"/>
          <w:szCs w:val="28"/>
        </w:rPr>
        <w:t xml:space="preserve"> для </w:t>
      </w:r>
      <w:r w:rsidR="00061875">
        <w:rPr>
          <w:rFonts w:ascii="Times New Roman" w:hAnsi="Times New Roman" w:cs="Times New Roman"/>
          <w:sz w:val="28"/>
          <w:szCs w:val="28"/>
        </w:rPr>
        <w:t xml:space="preserve">очной и </w:t>
      </w:r>
      <w:r w:rsidR="004E2A6B" w:rsidRPr="004E2A6B">
        <w:rPr>
          <w:rFonts w:ascii="Times New Roman" w:hAnsi="Times New Roman" w:cs="Times New Roman"/>
          <w:sz w:val="28"/>
          <w:szCs w:val="28"/>
        </w:rPr>
        <w:t>заочной форм обучения.</w:t>
      </w:r>
    </w:p>
    <w:p w:rsidR="00446565" w:rsidRDefault="00446565" w:rsidP="004465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E8663A" w:rsidRPr="004E2A6B" w:rsidRDefault="00E8663A" w:rsidP="00446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A6B">
        <w:rPr>
          <w:rFonts w:ascii="Times New Roman" w:hAnsi="Times New Roman" w:cs="Times New Roman"/>
          <w:sz w:val="28"/>
          <w:szCs w:val="28"/>
        </w:rPr>
        <w:t>Рабочая программа учебной дисциплины может быть использованав профессиональной подготовке работников в о</w:t>
      </w:r>
      <w:r w:rsidR="00636E77">
        <w:rPr>
          <w:rFonts w:ascii="Times New Roman" w:hAnsi="Times New Roman" w:cs="Times New Roman"/>
          <w:sz w:val="28"/>
          <w:szCs w:val="28"/>
        </w:rPr>
        <w:t>бласти технического обслуживания</w:t>
      </w:r>
      <w:r w:rsidRPr="004E2A6B">
        <w:rPr>
          <w:rFonts w:ascii="Times New Roman" w:hAnsi="Times New Roman" w:cs="Times New Roman"/>
          <w:sz w:val="28"/>
          <w:szCs w:val="28"/>
        </w:rPr>
        <w:t xml:space="preserve"> и ремонта автомобильного т</w:t>
      </w:r>
      <w:r w:rsidR="00FC14CB">
        <w:rPr>
          <w:rFonts w:ascii="Times New Roman" w:hAnsi="Times New Roman" w:cs="Times New Roman"/>
          <w:sz w:val="28"/>
          <w:szCs w:val="28"/>
        </w:rPr>
        <w:t>ранспорта при наличии среднего</w:t>
      </w:r>
      <w:r w:rsidRPr="004E2A6B">
        <w:rPr>
          <w:rFonts w:ascii="Times New Roman" w:hAnsi="Times New Roman" w:cs="Times New Roman"/>
          <w:sz w:val="28"/>
          <w:szCs w:val="28"/>
        </w:rPr>
        <w:t xml:space="preserve"> общего образования. Опыт работы не требуется.</w:t>
      </w:r>
    </w:p>
    <w:p w:rsidR="00E8663A" w:rsidRPr="004E2A6B" w:rsidRDefault="00E8663A" w:rsidP="00E8663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8663A" w:rsidRPr="004E2A6B" w:rsidRDefault="00E8663A" w:rsidP="00E8663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E8663A" w:rsidRPr="004E2A6B" w:rsidRDefault="001137C0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Учебная дисциплина ОП</w:t>
      </w:r>
      <w:r w:rsidR="00E8663A" w:rsidRPr="004E2A6B">
        <w:rPr>
          <w:rFonts w:ascii="Times New Roman" w:hAnsi="Times New Roman"/>
          <w:sz w:val="28"/>
          <w:szCs w:val="28"/>
        </w:rPr>
        <w:t>.0</w:t>
      </w:r>
      <w:r w:rsidR="00FC14CB">
        <w:rPr>
          <w:rFonts w:ascii="Times New Roman" w:hAnsi="Times New Roman"/>
          <w:sz w:val="28"/>
          <w:szCs w:val="28"/>
        </w:rPr>
        <w:t xml:space="preserve">6 </w:t>
      </w:r>
      <w:r w:rsidR="00636E77">
        <w:rPr>
          <w:rFonts w:ascii="Times New Roman" w:hAnsi="Times New Roman"/>
          <w:b/>
          <w:sz w:val="28"/>
          <w:szCs w:val="28"/>
        </w:rPr>
        <w:t>«</w:t>
      </w:r>
      <w:r w:rsidR="00E8663A" w:rsidRPr="004E2A6B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="00636E77">
        <w:rPr>
          <w:rFonts w:ascii="Times New Roman" w:hAnsi="Times New Roman"/>
          <w:sz w:val="28"/>
          <w:szCs w:val="28"/>
        </w:rPr>
        <w:t>»</w:t>
      </w:r>
      <w:r w:rsidR="00E8663A" w:rsidRPr="004E2A6B">
        <w:rPr>
          <w:rFonts w:ascii="Times New Roman" w:hAnsi="Times New Roman"/>
          <w:sz w:val="28"/>
          <w:szCs w:val="28"/>
        </w:rPr>
        <w:t xml:space="preserve"> относится к общепрофессиональным дисциплинам профессионального цикла, реализует обязательную часть ОПОП.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</w:t>
      </w:r>
      <w:r w:rsidRPr="004E2A6B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E8663A" w:rsidRPr="00EB66FF" w:rsidRDefault="00030E70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исциплина </w:t>
      </w:r>
      <w:r>
        <w:rPr>
          <w:rFonts w:ascii="Times New Roman" w:hAnsi="Times New Roman" w:cs="Times New Roman"/>
          <w:sz w:val="28"/>
          <w:szCs w:val="28"/>
        </w:rPr>
        <w:t xml:space="preserve">«Правовое обеспечение профессиональной деятельности» 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способствует формированию 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общих компетенций: </w:t>
      </w:r>
      <w:r w:rsidR="00E8663A" w:rsidRPr="00EB66FF">
        <w:rPr>
          <w:rFonts w:ascii="Times New Roman" w:hAnsi="Times New Roman" w:cs="Times New Roman"/>
          <w:sz w:val="28"/>
          <w:szCs w:val="28"/>
        </w:rPr>
        <w:t>ОК 1-</w:t>
      </w:r>
      <w:r w:rsidR="00550CB2" w:rsidRPr="00EB66FF">
        <w:rPr>
          <w:rFonts w:ascii="Times New Roman" w:hAnsi="Times New Roman" w:cs="Times New Roman"/>
          <w:sz w:val="28"/>
          <w:szCs w:val="28"/>
        </w:rPr>
        <w:t>9</w:t>
      </w:r>
      <w:r w:rsidR="00FC14CB">
        <w:rPr>
          <w:rFonts w:ascii="Times New Roman" w:hAnsi="Times New Roman" w:cs="Times New Roman"/>
          <w:sz w:val="28"/>
          <w:szCs w:val="28"/>
        </w:rPr>
        <w:t xml:space="preserve"> 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и </w:t>
      </w:r>
      <w:r w:rsidR="00FC14C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 компетенций: 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 ПК 1.1, 1.2</w:t>
      </w:r>
      <w:r w:rsidR="00550CB2" w:rsidRPr="00EB66FF">
        <w:rPr>
          <w:rFonts w:ascii="Times New Roman" w:hAnsi="Times New Roman" w:cs="Times New Roman"/>
          <w:sz w:val="28"/>
          <w:szCs w:val="28"/>
        </w:rPr>
        <w:t>,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 2.3.</w:t>
      </w:r>
    </w:p>
    <w:p w:rsidR="00030E70" w:rsidRPr="00030E70" w:rsidRDefault="00030E70" w:rsidP="00030E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E70">
        <w:rPr>
          <w:rFonts w:ascii="Times New Roman" w:hAnsi="Times New Roman" w:cs="Times New Roman"/>
          <w:sz w:val="28"/>
          <w:szCs w:val="28"/>
        </w:rPr>
        <w:t>В результате освоения дисциплины «</w:t>
      </w:r>
      <w:r w:rsidR="00AB408B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030E70">
        <w:rPr>
          <w:rFonts w:ascii="Times New Roman" w:hAnsi="Times New Roman" w:cs="Times New Roman"/>
          <w:sz w:val="28"/>
          <w:szCs w:val="28"/>
        </w:rPr>
        <w:t>» обучающийся должен уметь:</w:t>
      </w:r>
    </w:p>
    <w:p w:rsidR="00030E70" w:rsidRPr="00030E70" w:rsidRDefault="00FC2AE5" w:rsidP="00030E70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A68FC">
        <w:rPr>
          <w:rFonts w:ascii="Times New Roman" w:eastAsia="Calibri" w:hAnsi="Times New Roman" w:cs="Times New Roman"/>
          <w:sz w:val="28"/>
          <w:szCs w:val="28"/>
        </w:rPr>
        <w:t>спользовать необходимые нормативные правовые акты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A68FC">
        <w:rPr>
          <w:rFonts w:ascii="Times New Roman" w:eastAsia="Calibri" w:hAnsi="Times New Roman" w:cs="Times New Roman"/>
          <w:sz w:val="28"/>
          <w:szCs w:val="28"/>
        </w:rPr>
        <w:t>рименять документацию систем качества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0E70" w:rsidRPr="00030E70" w:rsidRDefault="00030E70" w:rsidP="00030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E70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030E70" w:rsidRPr="00030E70" w:rsidRDefault="00FC2AE5" w:rsidP="00030E70">
      <w:pPr>
        <w:spacing w:after="0" w:line="240" w:lineRule="auto"/>
        <w:ind w:left="708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1E42">
        <w:rPr>
          <w:rFonts w:ascii="Times New Roman" w:hAnsi="Times New Roman" w:cs="Times New Roman"/>
          <w:sz w:val="28"/>
          <w:szCs w:val="28"/>
        </w:rPr>
        <w:t>сновные положения Конституции Российской Федерации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71E42">
        <w:rPr>
          <w:rFonts w:ascii="Times New Roman" w:eastAsia="Calibri" w:hAnsi="Times New Roman" w:cs="Times New Roman"/>
          <w:sz w:val="28"/>
          <w:szCs w:val="28"/>
        </w:rPr>
        <w:t>сновы трудового права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671E42">
        <w:rPr>
          <w:rFonts w:ascii="Times New Roman" w:eastAsia="Calibri" w:hAnsi="Times New Roman" w:cs="Times New Roman"/>
          <w:sz w:val="28"/>
          <w:szCs w:val="28"/>
        </w:rPr>
        <w:t>аконы и иные нормативные правовые акты, регулирующие правоотношения в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1.4 Количество часов на освоение рабочей программы учебной дисциплины:</w:t>
      </w: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максимальная учебная нагрузка обучающегося</w:t>
      </w:r>
      <w:r w:rsidR="00FC14CB">
        <w:rPr>
          <w:rFonts w:ascii="Times New Roman" w:hAnsi="Times New Roman"/>
          <w:sz w:val="28"/>
          <w:szCs w:val="28"/>
        </w:rPr>
        <w:t xml:space="preserve"> </w:t>
      </w:r>
      <w:r w:rsidR="00FC14CB">
        <w:rPr>
          <w:rFonts w:ascii="Times New Roman" w:hAnsi="Times New Roman"/>
          <w:b/>
          <w:sz w:val="28"/>
          <w:szCs w:val="28"/>
        </w:rPr>
        <w:t>90</w:t>
      </w:r>
      <w:r w:rsidR="00BD41A9">
        <w:rPr>
          <w:rFonts w:ascii="Times New Roman" w:hAnsi="Times New Roman"/>
          <w:sz w:val="28"/>
          <w:szCs w:val="28"/>
        </w:rPr>
        <w:t xml:space="preserve"> час</w:t>
      </w:r>
      <w:r w:rsidRPr="004E2A6B">
        <w:rPr>
          <w:rFonts w:ascii="Times New Roman" w:hAnsi="Times New Roman"/>
          <w:sz w:val="28"/>
          <w:szCs w:val="28"/>
        </w:rPr>
        <w:t>, в том числе:</w:t>
      </w:r>
    </w:p>
    <w:p w:rsidR="00CE612A" w:rsidRPr="00CE612A" w:rsidRDefault="00CE612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CE612A">
        <w:rPr>
          <w:rFonts w:ascii="Times New Roman" w:hAnsi="Times New Roman"/>
          <w:b/>
          <w:i/>
          <w:sz w:val="28"/>
          <w:szCs w:val="28"/>
        </w:rPr>
        <w:t>для очной формы обучения: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 xml:space="preserve">обязательная аудиторная учебная нагрузка обучающегося </w:t>
      </w:r>
      <w:r w:rsidR="00FC14CB">
        <w:rPr>
          <w:rFonts w:ascii="Times New Roman" w:hAnsi="Times New Roman"/>
          <w:b/>
          <w:sz w:val="28"/>
          <w:szCs w:val="28"/>
        </w:rPr>
        <w:t xml:space="preserve">60 </w:t>
      </w:r>
      <w:r w:rsidR="00CE612A">
        <w:rPr>
          <w:rFonts w:ascii="Times New Roman" w:hAnsi="Times New Roman"/>
          <w:sz w:val="28"/>
          <w:szCs w:val="28"/>
        </w:rPr>
        <w:t>час</w:t>
      </w:r>
      <w:r w:rsidR="00FC14CB">
        <w:rPr>
          <w:rFonts w:ascii="Times New Roman" w:hAnsi="Times New Roman"/>
          <w:sz w:val="28"/>
          <w:szCs w:val="28"/>
        </w:rPr>
        <w:t>ов</w:t>
      </w:r>
      <w:r w:rsidR="00CE612A">
        <w:rPr>
          <w:rFonts w:ascii="Times New Roman" w:hAnsi="Times New Roman"/>
          <w:sz w:val="28"/>
          <w:szCs w:val="28"/>
        </w:rPr>
        <w:t>,</w:t>
      </w: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самостоятельная работа обучающегося</w:t>
      </w:r>
      <w:r w:rsidR="00FC14CB">
        <w:rPr>
          <w:rFonts w:ascii="Times New Roman" w:hAnsi="Times New Roman"/>
          <w:sz w:val="28"/>
          <w:szCs w:val="28"/>
        </w:rPr>
        <w:t xml:space="preserve"> </w:t>
      </w:r>
      <w:r w:rsidR="00FC14CB">
        <w:rPr>
          <w:rFonts w:ascii="Times New Roman" w:hAnsi="Times New Roman"/>
          <w:b/>
          <w:sz w:val="28"/>
          <w:szCs w:val="28"/>
        </w:rPr>
        <w:t>30</w:t>
      </w:r>
      <w:r w:rsidR="00CE612A">
        <w:rPr>
          <w:rFonts w:ascii="Times New Roman" w:hAnsi="Times New Roman"/>
          <w:sz w:val="28"/>
          <w:szCs w:val="28"/>
        </w:rPr>
        <w:t xml:space="preserve"> часов;</w:t>
      </w:r>
    </w:p>
    <w:p w:rsidR="00CE612A" w:rsidRDefault="00CE612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CE612A">
        <w:rPr>
          <w:rFonts w:ascii="Times New Roman" w:hAnsi="Times New Roman"/>
          <w:b/>
          <w:i/>
          <w:sz w:val="28"/>
          <w:szCs w:val="28"/>
        </w:rPr>
        <w:t>для заочной формы обучения:</w:t>
      </w:r>
    </w:p>
    <w:p w:rsidR="007C19B5" w:rsidRPr="004E2A6B" w:rsidRDefault="007C19B5" w:rsidP="007C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обязательная аудиторная учебная нагрузка обучающегося</w:t>
      </w:r>
      <w:r w:rsidR="00FC14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часов,</w:t>
      </w:r>
    </w:p>
    <w:p w:rsidR="007C19B5" w:rsidRDefault="007C19B5" w:rsidP="007C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самостоятельная работа обучающегося</w:t>
      </w:r>
      <w:r w:rsidR="00FC14CB">
        <w:rPr>
          <w:rFonts w:ascii="Times New Roman" w:hAnsi="Times New Roman"/>
          <w:sz w:val="28"/>
          <w:szCs w:val="28"/>
        </w:rPr>
        <w:t xml:space="preserve"> </w:t>
      </w:r>
      <w:r w:rsidR="009478D8">
        <w:rPr>
          <w:rFonts w:ascii="Times New Roman" w:hAnsi="Times New Roman"/>
          <w:b/>
          <w:sz w:val="28"/>
          <w:szCs w:val="28"/>
        </w:rPr>
        <w:t>69</w:t>
      </w:r>
      <w:r>
        <w:rPr>
          <w:rFonts w:ascii="Times New Roman" w:hAnsi="Times New Roman"/>
          <w:sz w:val="28"/>
          <w:szCs w:val="28"/>
        </w:rPr>
        <w:t xml:space="preserve"> часов;</w:t>
      </w:r>
    </w:p>
    <w:p w:rsidR="00E8663A" w:rsidRPr="00327042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327042">
        <w:rPr>
          <w:rFonts w:ascii="Times New Roman" w:hAnsi="Times New Roman"/>
          <w:b/>
          <w:sz w:val="26"/>
          <w:szCs w:val="26"/>
        </w:rPr>
        <w:lastRenderedPageBreak/>
        <w:t xml:space="preserve">2. СТРУКТУРА И СОДЕРЖАНИЕ УЧЕБНОЙ ДИСЦИПЛИНЫ </w:t>
      </w:r>
      <w:r w:rsidRPr="00327042">
        <w:rPr>
          <w:rFonts w:ascii="Times New Roman" w:hAnsi="Times New Roman"/>
          <w:b/>
          <w:sz w:val="26"/>
          <w:szCs w:val="26"/>
        </w:rPr>
        <w:br/>
      </w:r>
      <w:r w:rsidR="001137C0">
        <w:rPr>
          <w:rFonts w:ascii="Times New Roman" w:hAnsi="Times New Roman"/>
          <w:b/>
          <w:sz w:val="28"/>
          <w:szCs w:val="28"/>
        </w:rPr>
        <w:t>ОП</w:t>
      </w:r>
      <w:r>
        <w:rPr>
          <w:rFonts w:ascii="Times New Roman" w:hAnsi="Times New Roman"/>
          <w:b/>
          <w:sz w:val="28"/>
          <w:szCs w:val="28"/>
        </w:rPr>
        <w:t>. 07 Правовое обеспечение профессиональной деятельности</w:t>
      </w:r>
    </w:p>
    <w:p w:rsidR="00E8663A" w:rsidRPr="00327042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327042">
        <w:rPr>
          <w:rFonts w:ascii="Times New Roman" w:hAnsi="Times New Roman"/>
          <w:b/>
          <w:sz w:val="26"/>
          <w:szCs w:val="26"/>
        </w:rPr>
        <w:t>2.1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71"/>
        <w:gridCol w:w="1417"/>
        <w:gridCol w:w="1516"/>
      </w:tblGrid>
      <w:tr w:rsidR="00E8663A" w:rsidRPr="00327042" w:rsidTr="00516D3C">
        <w:trPr>
          <w:trHeight w:val="460"/>
        </w:trPr>
        <w:tc>
          <w:tcPr>
            <w:tcW w:w="6771" w:type="dxa"/>
            <w:shd w:val="clear" w:color="auto" w:fill="auto"/>
          </w:tcPr>
          <w:p w:rsidR="00E8663A" w:rsidRPr="00327042" w:rsidRDefault="00E8663A" w:rsidP="007005B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2933" w:type="dxa"/>
            <w:gridSpan w:val="2"/>
            <w:shd w:val="clear" w:color="auto" w:fill="auto"/>
          </w:tcPr>
          <w:p w:rsidR="00E8663A" w:rsidRPr="00327042" w:rsidRDefault="00E8663A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E8663A" w:rsidRPr="00062FA2" w:rsidTr="00516D3C">
        <w:trPr>
          <w:trHeight w:val="452"/>
        </w:trPr>
        <w:tc>
          <w:tcPr>
            <w:tcW w:w="6771" w:type="dxa"/>
            <w:shd w:val="clear" w:color="auto" w:fill="auto"/>
          </w:tcPr>
          <w:p w:rsidR="00E8663A" w:rsidRPr="00327042" w:rsidRDefault="00E8663A" w:rsidP="007005B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2933" w:type="dxa"/>
            <w:gridSpan w:val="2"/>
            <w:shd w:val="clear" w:color="auto" w:fill="auto"/>
          </w:tcPr>
          <w:p w:rsidR="00E8663A" w:rsidRPr="00062FA2" w:rsidRDefault="00E8663A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81</w:t>
            </w:r>
          </w:p>
        </w:tc>
      </w:tr>
      <w:tr w:rsidR="00516D3C" w:rsidRPr="00062FA2" w:rsidTr="00516D3C">
        <w:trPr>
          <w:trHeight w:val="264"/>
        </w:trPr>
        <w:tc>
          <w:tcPr>
            <w:tcW w:w="6771" w:type="dxa"/>
            <w:vMerge w:val="restart"/>
            <w:shd w:val="clear" w:color="auto" w:fill="auto"/>
          </w:tcPr>
          <w:p w:rsidR="00516D3C" w:rsidRPr="00327042" w:rsidRDefault="00516D3C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3C" w:rsidRPr="00062FA2" w:rsidRDefault="00516D3C" w:rsidP="00516D3C">
            <w:pPr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Для очной </w:t>
            </w:r>
            <w:r w:rsidR="00740A9F">
              <w:rPr>
                <w:rFonts w:ascii="Times New Roman" w:hAnsi="Times New Roman"/>
                <w:b/>
                <w:iCs/>
                <w:sz w:val="26"/>
                <w:szCs w:val="26"/>
              </w:rPr>
              <w:t>формы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D3C" w:rsidRPr="00062FA2" w:rsidRDefault="00516D3C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Для заочной</w:t>
            </w:r>
            <w:r w:rsidR="00740A9F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формы</w:t>
            </w:r>
          </w:p>
        </w:tc>
      </w:tr>
      <w:tr w:rsidR="009478D8" w:rsidRPr="00062FA2" w:rsidTr="00516D3C">
        <w:trPr>
          <w:trHeight w:val="265"/>
        </w:trPr>
        <w:tc>
          <w:tcPr>
            <w:tcW w:w="6771" w:type="dxa"/>
            <w:vMerge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D8" w:rsidRPr="00062FA2" w:rsidRDefault="00740A9F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12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   практические занятия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BB0A26" w:rsidRDefault="006834F5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20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BB0A26" w:rsidRDefault="006834F5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30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FD0EE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69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CD52BB" w:rsidRDefault="009478D8" w:rsidP="007005B4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CD52BB">
              <w:rPr>
                <w:rFonts w:ascii="Times New Roman" w:hAnsi="Times New Roman"/>
                <w:i/>
                <w:sz w:val="26"/>
                <w:szCs w:val="26"/>
              </w:rPr>
              <w:t>в том числе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9478D8" w:rsidRPr="00062FA2" w:rsidTr="00516D3C">
        <w:trPr>
          <w:trHeight w:val="1363"/>
        </w:trPr>
        <w:tc>
          <w:tcPr>
            <w:tcW w:w="6771" w:type="dxa"/>
            <w:shd w:val="clear" w:color="auto" w:fill="auto"/>
          </w:tcPr>
          <w:p w:rsidR="009478D8" w:rsidRPr="009D665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</w:t>
            </w:r>
            <w:r w:rsidRPr="009D6652">
              <w:rPr>
                <w:rFonts w:ascii="Times New Roman" w:hAnsi="Times New Roman"/>
                <w:color w:val="000000"/>
                <w:sz w:val="26"/>
                <w:szCs w:val="26"/>
              </w:rPr>
              <w:t>абота с основной литературой,   нормативными актами,  локальными нормативными   актами  организаций,   источниками правоприменительной практики, (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изучение, анализ,</w:t>
            </w:r>
            <w:r w:rsidRPr="009D665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толкование и т.п.)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50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CD52BB" w:rsidRDefault="009478D8" w:rsidP="007005B4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подготовка к практическим занятиям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написание отчетов, составление документов правового характера по образцу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10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9D665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6652">
              <w:rPr>
                <w:rFonts w:ascii="Times New Roman" w:hAnsi="Times New Roman"/>
                <w:sz w:val="26"/>
                <w:szCs w:val="26"/>
              </w:rPr>
              <w:t>подготовка рефератов, докладов, презентаций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4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pStyle w:val="a3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составление схем и тестовых заданий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</w:tr>
      <w:tr w:rsidR="00E8663A" w:rsidRPr="00327042" w:rsidTr="007005B4">
        <w:trPr>
          <w:trHeight w:val="454"/>
        </w:trPr>
        <w:tc>
          <w:tcPr>
            <w:tcW w:w="9704" w:type="dxa"/>
            <w:gridSpan w:val="3"/>
            <w:shd w:val="clear" w:color="auto" w:fill="auto"/>
          </w:tcPr>
          <w:p w:rsidR="00E8663A" w:rsidRPr="009D6652" w:rsidRDefault="00E8663A" w:rsidP="007005B4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E753B5">
              <w:rPr>
                <w:rFonts w:ascii="Times New Roman" w:hAnsi="Times New Roman"/>
                <w:b/>
                <w:iCs/>
                <w:sz w:val="26"/>
                <w:szCs w:val="26"/>
              </w:rPr>
              <w:t>Итоговая аттестация в форме:</w:t>
            </w:r>
            <w:r w:rsidRPr="009D6652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дифференцированного зачета</w:t>
            </w:r>
          </w:p>
        </w:tc>
      </w:tr>
    </w:tbl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hAnsi="Times New Roman"/>
          <w:sz w:val="18"/>
          <w:szCs w:val="18"/>
        </w:rPr>
      </w:pP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hAnsi="Times New Roman"/>
          <w:sz w:val="18"/>
          <w:szCs w:val="18"/>
        </w:rPr>
      </w:pPr>
    </w:p>
    <w:p w:rsidR="00E8663A" w:rsidRPr="006E6720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18"/>
          <w:szCs w:val="18"/>
        </w:rPr>
        <w:sectPr w:rsidR="00E8663A" w:rsidRPr="006E6720" w:rsidSect="007005B4">
          <w:headerReference w:type="even" r:id="rId8"/>
          <w:headerReference w:type="default" r:id="rId9"/>
          <w:headerReference w:type="first" r:id="rId10"/>
          <w:pgSz w:w="11906" w:h="16838"/>
          <w:pgMar w:top="719" w:right="566" w:bottom="540" w:left="1430" w:header="708" w:footer="708" w:gutter="0"/>
          <w:pgNumType w:start="1"/>
          <w:cols w:space="708"/>
          <w:titlePg/>
          <w:docGrid w:linePitch="360"/>
        </w:sectPr>
      </w:pPr>
    </w:p>
    <w:p w:rsidR="00E8663A" w:rsidRPr="007A7C14" w:rsidRDefault="00E8663A" w:rsidP="00C612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100"/>
        <w:rPr>
          <w:rFonts w:ascii="Times New Roman" w:hAnsi="Times New Roman"/>
          <w:sz w:val="24"/>
          <w:szCs w:val="24"/>
        </w:rPr>
      </w:pPr>
      <w:r w:rsidRPr="007A7C14">
        <w:rPr>
          <w:rFonts w:ascii="Times New Roman" w:hAnsi="Times New Roman"/>
          <w:sz w:val="24"/>
          <w:szCs w:val="24"/>
        </w:rPr>
        <w:lastRenderedPageBreak/>
        <w:t>2.2. Тематический план и содержание учебной дисциплины</w:t>
      </w:r>
      <w:r w:rsidR="001137C0" w:rsidRPr="007A7C14">
        <w:rPr>
          <w:rFonts w:ascii="Times New Roman" w:hAnsi="Times New Roman"/>
          <w:caps/>
          <w:sz w:val="24"/>
          <w:szCs w:val="24"/>
        </w:rPr>
        <w:t xml:space="preserve"> ОП</w:t>
      </w:r>
      <w:r w:rsidRPr="007A7C14">
        <w:rPr>
          <w:rFonts w:ascii="Times New Roman" w:hAnsi="Times New Roman"/>
          <w:caps/>
          <w:sz w:val="24"/>
          <w:szCs w:val="24"/>
        </w:rPr>
        <w:t>.</w:t>
      </w:r>
      <w:r w:rsidRPr="007A7C14">
        <w:rPr>
          <w:rFonts w:ascii="Times New Roman" w:hAnsi="Times New Roman"/>
          <w:sz w:val="24"/>
          <w:szCs w:val="24"/>
        </w:rPr>
        <w:t xml:space="preserve"> 0</w:t>
      </w:r>
      <w:r w:rsidR="001137C0" w:rsidRPr="007A7C14">
        <w:rPr>
          <w:rFonts w:ascii="Times New Roman" w:hAnsi="Times New Roman"/>
          <w:sz w:val="24"/>
          <w:szCs w:val="24"/>
        </w:rPr>
        <w:t>7</w:t>
      </w:r>
      <w:r w:rsidRPr="007A7C14"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деятельности</w:t>
      </w: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882"/>
        <w:gridCol w:w="6955"/>
        <w:gridCol w:w="1106"/>
        <w:gridCol w:w="992"/>
        <w:gridCol w:w="1134"/>
        <w:gridCol w:w="2268"/>
      </w:tblGrid>
      <w:tr w:rsidR="00F83AAC" w:rsidRPr="007A7C14" w:rsidTr="00F83AAC">
        <w:trPr>
          <w:trHeight w:val="983"/>
        </w:trPr>
        <w:tc>
          <w:tcPr>
            <w:tcW w:w="2882" w:type="dxa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955" w:type="dxa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лабораторные и практические работы, </w:t>
            </w: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самостоятельная работа обучающихся</w:t>
            </w: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(макс)</w:t>
            </w:r>
          </w:p>
        </w:tc>
        <w:tc>
          <w:tcPr>
            <w:tcW w:w="1134" w:type="dxa"/>
            <w:vAlign w:val="center"/>
          </w:tcPr>
          <w:p w:rsidR="00F83AAC" w:rsidRPr="007A7C14" w:rsidRDefault="00F83AAC" w:rsidP="00F83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268" w:type="dxa"/>
            <w:vAlign w:val="center"/>
          </w:tcPr>
          <w:p w:rsidR="00F83AAC" w:rsidRPr="00F83AAC" w:rsidRDefault="00F83AAC" w:rsidP="00F83AAC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F83AAC" w:rsidRPr="007A7C14" w:rsidTr="00F83AAC">
        <w:trPr>
          <w:trHeight w:val="20"/>
        </w:trPr>
        <w:tc>
          <w:tcPr>
            <w:tcW w:w="2882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090C" w:rsidRPr="007A7C14" w:rsidTr="002F4E9E">
        <w:trPr>
          <w:trHeight w:val="408"/>
        </w:trPr>
        <w:tc>
          <w:tcPr>
            <w:tcW w:w="9837" w:type="dxa"/>
            <w:gridSpan w:val="2"/>
            <w:vMerge w:val="restart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Дисциплинарный модуль 1. Предпринимательское право. Трудовое право.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Для очной формы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Для заочной формы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51090C" w:rsidRPr="007A7C14" w:rsidTr="002F4E9E">
        <w:trPr>
          <w:trHeight w:val="403"/>
        </w:trPr>
        <w:tc>
          <w:tcPr>
            <w:tcW w:w="9837" w:type="dxa"/>
            <w:gridSpan w:val="2"/>
            <w:vMerge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60</w:t>
            </w:r>
          </w:p>
        </w:tc>
        <w:tc>
          <w:tcPr>
            <w:tcW w:w="1134" w:type="dxa"/>
            <w:vMerge/>
            <w:shd w:val="clear" w:color="auto" w:fill="auto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1403"/>
        </w:trPr>
        <w:tc>
          <w:tcPr>
            <w:tcW w:w="2882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Понятие хозяйственных правоотношений в профессиональной деятельности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76"/>
        </w:trPr>
        <w:tc>
          <w:tcPr>
            <w:tcW w:w="2882" w:type="dxa"/>
            <w:vMerge w:val="restart"/>
            <w:shd w:val="clear" w:color="auto" w:fill="auto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3AAC" w:rsidRPr="00F83AAC" w:rsidRDefault="00F83AAC" w:rsidP="00F83A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83A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416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Содержание дисциплины «Правовое обеспечение профессиональной деятельности», ее задачи и цели. Понятие и виды источников хозяйственного права. </w:t>
            </w:r>
            <w:r w:rsidRPr="007A7C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Конституционные   основы   правового обеспечения    профессиональной деятельности. 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Правовое обеспечение деятельности предприятий в целях защиты интересов государства, социального партнерства и потребителей. </w:t>
            </w:r>
          </w:p>
          <w:p w:rsidR="00F83AAC" w:rsidRPr="007A7C14" w:rsidRDefault="00F83AAC" w:rsidP="00C61279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Понятие хозяйственной деятельности предприятий. Хозяйственные отношения и их характеристика. Хозяйственные договоры и их виды. Организация договорной работы на предприятиях отрасли. 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1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</w:p>
          <w:p w:rsidR="00F83AAC" w:rsidRPr="007A7C14" w:rsidRDefault="00F83AAC" w:rsidP="00C61279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Составление хозяйственных договоров</w:t>
            </w:r>
          </w:p>
          <w:p w:rsidR="00F83AAC" w:rsidRPr="007A7C14" w:rsidRDefault="00F83AAC" w:rsidP="00C61279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</w:p>
          <w:p w:rsidR="00F83AAC" w:rsidRPr="007A7C14" w:rsidRDefault="00F83AAC" w:rsidP="00C61279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3AAC" w:rsidRPr="007A7C14" w:rsidRDefault="00F83AAC" w:rsidP="00C612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  <w:p w:rsidR="00F83AAC" w:rsidRPr="007A7C14" w:rsidRDefault="00F83AAC" w:rsidP="00C612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97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tabs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Дать письменную характеристику принципам хозяйственного (предпринимательского) права. Написание рефератов по теме.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76"/>
        </w:trPr>
        <w:tc>
          <w:tcPr>
            <w:tcW w:w="2882" w:type="dxa"/>
            <w:vMerge w:val="restart"/>
            <w:shd w:val="clear" w:color="auto" w:fill="auto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 xml:space="preserve">Тема 1.2 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5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1781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Понятие и виды субъектов предпринимательской деятельности. Статус индивидуального предпринимателя. </w:t>
            </w:r>
          </w:p>
          <w:p w:rsidR="00F83AAC" w:rsidRPr="007A7C14" w:rsidRDefault="00F83AAC" w:rsidP="00C612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Юридические лица и их классификация. Основные этапы создания субъектов предпринимательской деятельности. </w:t>
            </w:r>
          </w:p>
          <w:p w:rsidR="00F83AAC" w:rsidRPr="007A7C14" w:rsidRDefault="00F83AAC" w:rsidP="00C612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Реорганизация и ликвидация юридических лиц. </w:t>
            </w:r>
          </w:p>
          <w:p w:rsidR="00F83AAC" w:rsidRPr="007A7C14" w:rsidRDefault="00F83AAC" w:rsidP="00C61279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Банкротство предприятий.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669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</w:t>
            </w:r>
          </w:p>
          <w:p w:rsidR="00F83AAC" w:rsidRPr="007A7C14" w:rsidRDefault="00F83AAC" w:rsidP="00C61279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Создание, реорганизация и ликвидация юридических лиц.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6A6A6" w:themeFill="background1" w:themeFillShade="A6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1126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Анализ Федерального закона «О государственной регистрации индивидуальных предпринимателей и юридических лиц». 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Написание рефератов по теме.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6A6A6" w:themeFill="background1" w:themeFillShade="A6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313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 xml:space="preserve">Тема 1.3. 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>Организационно-правовые формы юридических лиц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48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6A6A6" w:themeFill="background1" w:themeFillShade="A6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1483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5"/>
              </w:numPr>
              <w:spacing w:line="240" w:lineRule="auto"/>
              <w:ind w:left="488" w:hanging="4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Основные положения об отдельных видах предприятий: полное товарищество, товарищество на вере; общество с ограниченной ответственностью, акционерное общество; унитарные предприятия; некоммерческие организации, осуществляющие    предпринимательскую деятельность.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1318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 № 4</w:t>
            </w:r>
          </w:p>
          <w:p w:rsidR="00F83AAC" w:rsidRPr="007A7C14" w:rsidRDefault="00F83AAC" w:rsidP="00C61279">
            <w:pPr>
              <w:spacing w:after="0" w:line="240" w:lineRule="auto"/>
              <w:ind w:left="488" w:hanging="488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       Сравнительно-правовое исследование статуса заданных юридических    лиц различных организационно-правовых форм с применением ГК РФ.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942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Анализ Федерального закона «О лицензировании отдельных видов деятельности». Сообщение на тему: «Порядок лицензирования деятельности перевозчика».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766"/>
        </w:trPr>
        <w:tc>
          <w:tcPr>
            <w:tcW w:w="2882" w:type="dxa"/>
            <w:tcBorders>
              <w:bottom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Раздел 2Основы трудового права</w:t>
            </w:r>
          </w:p>
        </w:tc>
        <w:tc>
          <w:tcPr>
            <w:tcW w:w="6955" w:type="dxa"/>
            <w:tcBorders>
              <w:bottom w:val="single" w:sz="4" w:space="0" w:color="auto"/>
            </w:tcBorders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</w:tr>
      <w:tr w:rsidR="00F83AAC" w:rsidRPr="007A7C14" w:rsidTr="00F83AAC">
        <w:trPr>
          <w:trHeight w:val="276"/>
        </w:trPr>
        <w:tc>
          <w:tcPr>
            <w:tcW w:w="2882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Трудовой договор и порядок его    заключения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1709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Конституционное право граждан на труд. Стороны трудовых отношений. Трудовой договор и его отличие от договоров, заключаемых в соответствии с гражданским законодательством. </w:t>
            </w:r>
          </w:p>
          <w:p w:rsidR="00F83AAC" w:rsidRPr="007A7C14" w:rsidRDefault="00F83AAC" w:rsidP="00C6127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Заключение трудового договора. Документы, предъявляемые при  приеме на работу. Форма и содержание трудового договора. Испытательный срок. Срочный трудовой договор.   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07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5</w:t>
            </w:r>
          </w:p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Составление трудового договора и оформление трудовых отношений.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07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tabs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трудового договора по образцу.    Дача    заключения    о    законности условий трудового договора.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35"/>
        </w:trPr>
        <w:tc>
          <w:tcPr>
            <w:tcW w:w="2882" w:type="dxa"/>
            <w:vMerge w:val="restart"/>
            <w:shd w:val="clear" w:color="auto" w:fill="auto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Основания прекращения трудового договора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5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DD1883">
        <w:trPr>
          <w:trHeight w:val="900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51090C">
            <w:pPr>
              <w:numPr>
                <w:ilvl w:val="0"/>
                <w:numId w:val="7"/>
              </w:numPr>
              <w:tabs>
                <w:tab w:val="left" w:pos="520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Прекращение трудового договора по собственному желанию; по инициативе работодателя; в порядке перевода в другую организацию; по обстоятельствам, не зависящим от работника и работодателя.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754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6</w:t>
            </w:r>
          </w:p>
          <w:p w:rsidR="00F83AAC" w:rsidRPr="007A7C14" w:rsidRDefault="00F83AAC" w:rsidP="00C61279">
            <w:pPr>
              <w:spacing w:after="0" w:line="240" w:lineRule="auto"/>
              <w:ind w:left="5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Трудовые споры. Решение задач.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C0C0C0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</w:tr>
      <w:tr w:rsidR="00F83AAC" w:rsidRPr="007A7C14" w:rsidTr="00F83AAC">
        <w:trPr>
          <w:trHeight w:val="274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Составление докладов по теме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C0C0C0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369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Оплата труда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844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  <w:tcBorders>
              <w:bottom w:val="single" w:sz="4" w:space="0" w:color="auto"/>
            </w:tcBorders>
          </w:tcPr>
          <w:p w:rsidR="00F83AAC" w:rsidRPr="007A7C14" w:rsidRDefault="00F83AAC" w:rsidP="0051090C">
            <w:pPr>
              <w:numPr>
                <w:ilvl w:val="0"/>
                <w:numId w:val="8"/>
              </w:numPr>
              <w:tabs>
                <w:tab w:val="left" w:pos="379"/>
              </w:tabs>
              <w:spacing w:after="0" w:line="240" w:lineRule="auto"/>
              <w:ind w:left="0" w:hanging="4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Основные понятия и определения оплаты труда. Государственные гарантии при оплате труда работников. Формы оплаты труда.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1075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Работа с учебником, конспектирование учебного материала по теме: «Механизм правового регулирования заработной платы».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Сообщение на тему: «Льготы для работников, совмещающих работу с обучением».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375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 xml:space="preserve"> Дисциплинарная и материальная ответственность работника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firstLine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892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51090C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Дисциплина труда. Дисциплинарные взыскания и основания для их применения. Порядок применения и снятия дисциплинарных взысканий.</w:t>
            </w:r>
          </w:p>
          <w:p w:rsidR="00F83AAC" w:rsidRPr="007A7C14" w:rsidRDefault="00F83AAC" w:rsidP="0051090C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работника. Случай полной материальной ответственности работника. Порядок возмещения материального ущерба, причиненного работником.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44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     Дисциплина труда. Решение задач.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677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Составление докладов по теме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417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after="0" w:line="240" w:lineRule="auto"/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 xml:space="preserve"> Право социальной защиты граждан 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71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after="0" w:line="240" w:lineRule="auto"/>
              <w:ind w:left="567" w:firstLine="15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12"/>
              </w:numPr>
              <w:spacing w:line="240" w:lineRule="auto"/>
              <w:ind w:left="34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Законодательство о социальном обеспечении и страховании граждан. Виды пособий, условия их выдачи, размеры.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893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line="240" w:lineRule="auto"/>
              <w:ind w:left="567" w:firstLine="15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законодательства о пенсиях и пособиях в РФ.  Составить схемы: "Пенсии в РФ: виды и условия назначения"; "Пособия в РФ: виды и условия назначения"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090C" w:rsidRPr="007A7C14" w:rsidTr="0051090C">
        <w:trPr>
          <w:trHeight w:val="495"/>
        </w:trPr>
        <w:tc>
          <w:tcPr>
            <w:tcW w:w="9837" w:type="dxa"/>
            <w:gridSpan w:val="2"/>
            <w:vAlign w:val="center"/>
          </w:tcPr>
          <w:p w:rsidR="0051090C" w:rsidRPr="007A7C14" w:rsidRDefault="0051090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Дисциплинарный модуль 2. Административное право. Защита нарушенных прав.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51090C">
        <w:trPr>
          <w:trHeight w:val="830"/>
        </w:trPr>
        <w:tc>
          <w:tcPr>
            <w:tcW w:w="2882" w:type="dxa"/>
            <w:vAlign w:val="center"/>
          </w:tcPr>
          <w:p w:rsidR="00F83AAC" w:rsidRPr="007A7C14" w:rsidRDefault="00F83AAC" w:rsidP="0051090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t>Раздел 3Основы административного права</w:t>
            </w:r>
          </w:p>
        </w:tc>
        <w:tc>
          <w:tcPr>
            <w:tcW w:w="6955" w:type="dxa"/>
          </w:tcPr>
          <w:p w:rsidR="00F83AAC" w:rsidRPr="007A7C14" w:rsidRDefault="00F83AAC" w:rsidP="0051090C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510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510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510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C" w:rsidRPr="007A7C14" w:rsidRDefault="00F83AAC" w:rsidP="00510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76"/>
        </w:trPr>
        <w:tc>
          <w:tcPr>
            <w:tcW w:w="2882" w:type="dxa"/>
            <w:vMerge w:val="restart"/>
          </w:tcPr>
          <w:p w:rsidR="00F83AAC" w:rsidRPr="007A7C14" w:rsidRDefault="00F83AAC" w:rsidP="0051090C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правонарушения и административная ответственность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дистанционного обучения</w:t>
            </w:r>
          </w:p>
        </w:tc>
      </w:tr>
      <w:tr w:rsidR="00F83AAC" w:rsidRPr="007A7C14" w:rsidTr="00F83AAC">
        <w:trPr>
          <w:trHeight w:val="1359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Законодательство об административной ответственности. </w:t>
            </w:r>
          </w:p>
          <w:p w:rsidR="00F83AAC" w:rsidRPr="007A7C14" w:rsidRDefault="00F83AAC" w:rsidP="00C61279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Понятие административного правонарушения. Субъекты административной ответственности.</w:t>
            </w:r>
          </w:p>
          <w:p w:rsidR="00F83AAC" w:rsidRPr="007A7C14" w:rsidRDefault="00F83AAC" w:rsidP="00C61279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Виды административных наказаний и общие правила их назначения.</w:t>
            </w:r>
            <w:r w:rsidRPr="007A7C1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административных взысканий.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682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8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Оформление обязательного страхования гражданской ответственности владельцев транспортных средств.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74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F83AAC" w:rsidRPr="007A7C14" w:rsidRDefault="00F83AAC" w:rsidP="00C6127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8"/>
            </w:pPr>
            <w:r w:rsidRPr="007A7C14">
              <w:rPr>
                <w:bCs/>
              </w:rPr>
              <w:t>Внеаудиторная работа</w:t>
            </w:r>
            <w:r w:rsidRPr="007A7C14">
              <w:t xml:space="preserve"> проектного характера - </w:t>
            </w:r>
            <w:r w:rsidRPr="007A7C14">
              <w:rPr>
                <w:bCs/>
              </w:rPr>
              <w:t xml:space="preserve">подготовка презентаций на тему: </w:t>
            </w:r>
            <w:r w:rsidRPr="007A7C14">
              <w:rPr>
                <w:bCs/>
                <w:i/>
              </w:rPr>
              <w:t>«Административные правонарушения на транспорте и в области дорожного хозяйства»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156A" w:rsidRPr="007A7C14" w:rsidTr="0062156A">
        <w:trPr>
          <w:trHeight w:val="477"/>
        </w:trPr>
        <w:tc>
          <w:tcPr>
            <w:tcW w:w="9837" w:type="dxa"/>
            <w:gridSpan w:val="2"/>
            <w:vAlign w:val="center"/>
          </w:tcPr>
          <w:p w:rsidR="0062156A" w:rsidRPr="007A7C14" w:rsidRDefault="0062156A" w:rsidP="0062156A">
            <w:pPr>
              <w:spacing w:after="0" w:line="240" w:lineRule="auto"/>
              <w:ind w:firstLine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7A7C1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IV</w:t>
            </w: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t>Защита нарушенных прав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62156A" w:rsidRPr="007A7C14" w:rsidRDefault="0062156A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156A" w:rsidRPr="007A7C14" w:rsidRDefault="0062156A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62156A" w:rsidRPr="007A7C14" w:rsidRDefault="0062156A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2156A" w:rsidRPr="007A7C14" w:rsidRDefault="0062156A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89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4.1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>Защита нарушенных прав и судебный порядок разрешения споров.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3AAC" w:rsidRPr="007A7C14" w:rsidRDefault="00F83AAC" w:rsidP="0020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439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Защита трудовых прав работников. Государственный контроль за соблюдением трудового законодательства. Защита прав работников профессиональными союзами. Самозащита работниками трудовых прав.</w:t>
            </w:r>
          </w:p>
          <w:p w:rsidR="00F83AAC" w:rsidRPr="007A7C14" w:rsidRDefault="00F83AAC" w:rsidP="00C6127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Ответственность предприятий в хозяйственных отношениях. Сущность хозяйственных споров. Разрешение споров в арбитражном суде.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0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9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Составление претензии  к автосервису.</w:t>
            </w:r>
          </w:p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10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Составление исковых заявлений по трудовым спорам.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45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ind w:firstLine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студента.</w:t>
            </w:r>
          </w:p>
          <w:p w:rsidR="00F83AAC" w:rsidRPr="007A7C14" w:rsidRDefault="00F83AAC" w:rsidP="00C61279">
            <w:pPr>
              <w:tabs>
                <w:tab w:val="left" w:pos="78"/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Написание рефератов по теме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3"/>
        </w:trPr>
        <w:tc>
          <w:tcPr>
            <w:tcW w:w="9837" w:type="dxa"/>
            <w:gridSpan w:val="2"/>
            <w:vMerge w:val="restart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79"/>
        </w:trPr>
        <w:tc>
          <w:tcPr>
            <w:tcW w:w="9837" w:type="dxa"/>
            <w:gridSpan w:val="2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8663A" w:rsidRPr="007A7C14" w:rsidRDefault="00E8663A" w:rsidP="00C61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C14">
        <w:rPr>
          <w:rFonts w:ascii="Times New Roman" w:hAnsi="Times New Roman" w:cs="Times New Roman"/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E8663A" w:rsidRPr="007A7C14" w:rsidRDefault="00E8663A" w:rsidP="00C61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C14">
        <w:rPr>
          <w:rFonts w:ascii="Times New Roman" w:hAnsi="Times New Roman" w:cs="Times New Roman"/>
          <w:color w:val="000000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E8663A" w:rsidRPr="007A7C14" w:rsidRDefault="00E8663A" w:rsidP="00C61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C14">
        <w:rPr>
          <w:rFonts w:ascii="Times New Roman" w:hAnsi="Times New Roman" w:cs="Times New Roman"/>
          <w:color w:val="000000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E8663A" w:rsidRPr="007A7C14" w:rsidRDefault="00E8663A" w:rsidP="00C61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8663A" w:rsidRPr="007A7C14" w:rsidSect="007005B4">
          <w:pgSz w:w="16838" w:h="11906" w:orient="landscape"/>
          <w:pgMar w:top="1258" w:right="1134" w:bottom="567" w:left="720" w:header="709" w:footer="709" w:gutter="0"/>
          <w:cols w:space="708"/>
          <w:docGrid w:linePitch="360"/>
        </w:sectPr>
      </w:pPr>
      <w:r w:rsidRPr="007A7C14">
        <w:rPr>
          <w:rFonts w:ascii="Times New Roman" w:hAnsi="Times New Roman" w:cs="Times New Roman"/>
          <w:color w:val="000000"/>
          <w:sz w:val="24"/>
          <w:szCs w:val="24"/>
        </w:rPr>
        <w:t>3. – продуктивный (планирование и самостоятельное выполнение деятельности, решение проблемных задач</w:t>
      </w:r>
    </w:p>
    <w:p w:rsidR="00E8663A" w:rsidRPr="000D10B1" w:rsidRDefault="00E8663A" w:rsidP="000D10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70"/>
        <w:rPr>
          <w:rFonts w:ascii="Times New Roman" w:hAnsi="Times New Roman"/>
          <w:caps/>
          <w:sz w:val="24"/>
          <w:szCs w:val="24"/>
        </w:rPr>
      </w:pPr>
      <w:r w:rsidRPr="000D10B1">
        <w:rPr>
          <w:rFonts w:ascii="Times New Roman" w:hAnsi="Times New Roman"/>
          <w:caps/>
          <w:sz w:val="24"/>
          <w:szCs w:val="24"/>
        </w:rPr>
        <w:lastRenderedPageBreak/>
        <w:t>3. условия реализации рабочей программы УЧЕБНОЙ дисциплины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0D10B1">
        <w:rPr>
          <w:rFonts w:ascii="Times New Roman" w:hAnsi="Times New Roman"/>
          <w:b/>
          <w:bCs/>
          <w:sz w:val="24"/>
          <w:szCs w:val="24"/>
        </w:rPr>
        <w:t>3.1 Требования к материально-техническому обеспечению</w:t>
      </w:r>
    </w:p>
    <w:p w:rsidR="00E8663A" w:rsidRPr="000D10B1" w:rsidRDefault="00E8663A" w:rsidP="000D10B1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Реализация учебной дисциплины требует наличия учебного кабинета Правового обеспечения профессиональной деятельности.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 xml:space="preserve">Оборудование и методическое обеспечение учебного кабинета: 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шкаф книжный;</w:t>
      </w:r>
    </w:p>
    <w:p w:rsidR="00E8663A" w:rsidRPr="000D10B1" w:rsidRDefault="00E8663A" w:rsidP="000D10B1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комплект учебно-наглядных пособий «Правовое обеспечение профессиональной деятельности».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 xml:space="preserve">- электронное учебное пособие «Правовое обеспечение профессиональной деятельности»; 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презентации;</w:t>
      </w:r>
    </w:p>
    <w:p w:rsidR="00E8663A" w:rsidRPr="000D10B1" w:rsidRDefault="00E8663A" w:rsidP="000D10B1">
      <w:pPr>
        <w:tabs>
          <w:tab w:val="left" w:pos="142"/>
          <w:tab w:val="left" w:pos="284"/>
        </w:tabs>
        <w:spacing w:after="0" w:line="240" w:lineRule="auto"/>
        <w:ind w:right="180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sz w:val="24"/>
          <w:szCs w:val="24"/>
        </w:rPr>
        <w:t xml:space="preserve">- инструкции к практическим занятиям 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 компьютер с лицензионным программным обеспечением;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принтер;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мультимедийный проектор;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экран;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плакаты;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стенды наглядности;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стенд по технике безопасности.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56A" w:rsidRDefault="0062156A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2156A" w:rsidRDefault="0062156A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Оборудование для видеоконференцсвязи (сервер, видеокамера, аккустич.системы)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Мобильный компьютерный класс из нотбуков HP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Вебкамера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Интерактивный комплекс (интерактивная доска IQ Board PS S100, короткофокусный проектор Benq MX806ST, ноутбук Aser ASPIRE E5-521G-88VM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Компьютер (моноблок) AIO A22 21.5" Intel Pentium CPU G3220 с предустановленной операционной системой, пакетом офисных приложений в комплекте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62156A" w:rsidRDefault="0062156A" w:rsidP="0062156A">
      <w:pPr>
        <w:pStyle w:val="21"/>
        <w:keepNext/>
        <w:keepLines/>
        <w:numPr>
          <w:ilvl w:val="0"/>
          <w:numId w:val="2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 Информационное обеспечение обучения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Перечень учебных изданий, дополнительной литературы, Интернет-ресурсов: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 xml:space="preserve"> Основные источники: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Алексеев С.С. «Гражданское право» Москва,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13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Алехин А.П. Кармолицкий А.А. Административное право России/Под ред. А.П. Алехина. – М.,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13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Бархатов Е.Ю. Учебник: «Правовое обеспечение профессиональной деятельности» Москва, 2010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Белых В.С. Учебник: «Предпринимательское право» Москва,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12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Гущин В.В. «Российское предпринимательское право», Москва, 2007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Комментарий к Трудовому кодексу Российской Федерации (постатейный, научно-практический)/ под. Ред. К.Я. Ананьевой, М., 2006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Матвеев Р. Ф. Правовое обеспечение профессиональной деятельности / Р. Ф. ев. -М.: Форум, 2010. - 128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Правовое регулирование хозяйственной деятельности: учеб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н</w:t>
      </w:r>
      <w:r w:rsidRPr="000D10B1">
        <w:rPr>
          <w:rFonts w:ascii="Times New Roman" w:hAnsi="Times New Roman" w:cs="Times New Roman"/>
          <w:bCs/>
          <w:sz w:val="24"/>
          <w:szCs w:val="24"/>
        </w:rPr>
        <w:t>ик / Д.М. Сорк, Н.Г. Заморенова, Е.Н. Белоусов., М., 20</w:t>
      </w:r>
      <w:r w:rsidR="00AD7583" w:rsidRPr="000D10B1">
        <w:rPr>
          <w:rFonts w:ascii="Times New Roman" w:hAnsi="Times New Roman" w:cs="Times New Roman"/>
          <w:bCs/>
          <w:sz w:val="24"/>
          <w:szCs w:val="24"/>
        </w:rPr>
        <w:t>1</w:t>
      </w:r>
      <w:r w:rsidRPr="000D10B1">
        <w:rPr>
          <w:rFonts w:ascii="Times New Roman" w:hAnsi="Times New Roman" w:cs="Times New Roman"/>
          <w:bCs/>
          <w:sz w:val="24"/>
          <w:szCs w:val="24"/>
        </w:rPr>
        <w:t>3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Правовое обеспечение профессиональной деятельности / под ред. Д. О. Тузова. С. Аракчеева. - М.: Форум, 2006. - 384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Румынина В. В. Правовое обеспечение профессиональной деятельности: учебник для студ.  сред.проф.  учеб.  Заведений  / В.   В.  Румынина.  -  М.:  Издательский  центр «Академия», 2010. - 192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Тыщенко А. Н. Правовое обеспечение профессиональной деятельности / А. Н. Тыщенко. - Ростов-на-Дону: Феникс, 20</w:t>
      </w:r>
      <w:r w:rsidR="00AD7583" w:rsidRPr="000D10B1">
        <w:rPr>
          <w:rFonts w:ascii="Times New Roman" w:hAnsi="Times New Roman" w:cs="Times New Roman"/>
          <w:bCs/>
          <w:sz w:val="24"/>
          <w:szCs w:val="24"/>
        </w:rPr>
        <w:t>12</w:t>
      </w:r>
      <w:r w:rsidRPr="000D10B1">
        <w:rPr>
          <w:rFonts w:ascii="Times New Roman" w:hAnsi="Times New Roman" w:cs="Times New Roman"/>
          <w:bCs/>
          <w:sz w:val="24"/>
          <w:szCs w:val="24"/>
        </w:rPr>
        <w:t>. - 252 с.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8663A" w:rsidRPr="000D10B1" w:rsidRDefault="00E8663A" w:rsidP="000D10B1">
      <w:pPr>
        <w:pStyle w:val="1"/>
        <w:tabs>
          <w:tab w:val="num" w:pos="0"/>
          <w:tab w:val="left" w:pos="993"/>
        </w:tabs>
        <w:spacing w:line="240" w:lineRule="auto"/>
        <w:ind w:left="284"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0D10B1">
        <w:rPr>
          <w:rFonts w:ascii="Times New Roman" w:hAnsi="Times New Roman"/>
          <w:sz w:val="24"/>
          <w:szCs w:val="24"/>
        </w:rPr>
        <w:t>Дополнительные источники: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Абашин Э.А. Арбитраж: долги юридических лиц. – 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2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Анисимов В.П., Васенков В.А., Дмитриева И.В., Коленова С.Д., Корнеева И.Л., Рацкевич С.В., Юрченко Н.А. П</w:t>
      </w:r>
      <w:r w:rsidR="00AD7583" w:rsidRPr="000D10B1">
        <w:rPr>
          <w:rFonts w:ascii="Times New Roman" w:hAnsi="Times New Roman" w:cs="Times New Roman"/>
          <w:sz w:val="24"/>
          <w:szCs w:val="24"/>
        </w:rPr>
        <w:t>равоведение: практикум – М., 201</w:t>
      </w:r>
      <w:r w:rsidRPr="000D10B1">
        <w:rPr>
          <w:rFonts w:ascii="Times New Roman" w:hAnsi="Times New Roman" w:cs="Times New Roman"/>
          <w:sz w:val="24"/>
          <w:szCs w:val="24"/>
        </w:rPr>
        <w:t>1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Голенко Е.Н., Ковалев В.И. Трудовое право: схемы и комменатрии/ под ред. К.ю.н. проф. В.Е. Шаркова., -М.,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13</w:t>
      </w:r>
      <w:r w:rsidRPr="000D10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Толкунова В.Н. Справочник судьи и адвоката по трудовым делам. – 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4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Румынина В.В. Основы права. Учебник.</w:t>
      </w:r>
      <w:r w:rsidRPr="000D10B1">
        <w:rPr>
          <w:rFonts w:ascii="Times New Roman" w:hAnsi="Times New Roman" w:cs="Times New Roman"/>
          <w:bCs/>
          <w:sz w:val="24"/>
          <w:szCs w:val="24"/>
        </w:rPr>
        <w:t>- Ростов-на-Дону: Феникс</w:t>
      </w:r>
      <w:r w:rsidRPr="000D10B1">
        <w:rPr>
          <w:rFonts w:ascii="Times New Roman" w:hAnsi="Times New Roman" w:cs="Times New Roman"/>
          <w:sz w:val="24"/>
          <w:szCs w:val="24"/>
        </w:rPr>
        <w:t>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4.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Нормативно-правовые акты: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Конституция Российской Федерации.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>Гражданский кодекс Российской Федерации.</w:t>
      </w:r>
      <w:r w:rsidRPr="000D10B1">
        <w:t xml:space="preserve"> Часть первая, вторая и третья</w:t>
      </w:r>
      <w:r w:rsidRPr="000D10B1">
        <w:rPr>
          <w:bCs/>
        </w:rPr>
        <w:t>.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t xml:space="preserve">Гражданский процессуальный кодекс Российской Федерации.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Кодекс   Российской   Федерации   об   административных   правонарушениях.  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 Арбитражный процессуальный кодекс Российской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rPr>
          <w:bCs/>
        </w:rPr>
      </w:pPr>
      <w:r w:rsidRPr="000D10B1">
        <w:rPr>
          <w:bCs/>
        </w:rPr>
        <w:t xml:space="preserve">Трудовой   кодекс   Российской  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rPr>
          <w:bCs/>
        </w:rPr>
      </w:pPr>
      <w:r w:rsidRPr="000D10B1">
        <w:t>Земельный кодекс Российской Федерации.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 xml:space="preserve">Уголовный кодекс Российской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>Уголовно-процессуальный кодекс Российской Федерации.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>Налоговый кодекс Российской Федерации.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  конституционный  закон «О судебной системе Российской Федерации».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  закон   «О  занятости  населения  в Российской Федерации».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закон «О несостоятельности (банкротстве)».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14.</w:t>
      </w:r>
      <w:r w:rsidRPr="000D10B1">
        <w:t xml:space="preserve"> Федеральный закон  «О трудовых пенсиях».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lastRenderedPageBreak/>
        <w:t>15.</w:t>
      </w:r>
      <w:r w:rsidRPr="000D10B1">
        <w:t xml:space="preserve"> Федеральный закон «О государственной регистрации юридических лиц и индивидуальных предпринимателей».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16.</w:t>
      </w:r>
      <w:r w:rsidRPr="000D10B1">
        <w:t xml:space="preserve"> Федеральный закон «О государственном пенсионном обеспечении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17.</w:t>
      </w:r>
      <w:r w:rsidRPr="000D10B1">
        <w:t xml:space="preserve"> Федеральный закон « О государственных пособиях гражданам, имеющим детей».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</w:pPr>
      <w:r w:rsidRPr="000D10B1">
        <w:rPr>
          <w:b/>
        </w:rPr>
        <w:t>18.</w:t>
      </w:r>
      <w:r w:rsidRPr="000D10B1">
        <w:t xml:space="preserve"> Федеральный закон «О лицензировании отдельных видов деятельности».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19.</w:t>
      </w:r>
      <w:r w:rsidRPr="000D10B1">
        <w:t xml:space="preserve"> Федеральный закон  «Об адвокатской деятельности и адвокатуре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20.</w:t>
      </w:r>
      <w:r w:rsidRPr="000D10B1">
        <w:t xml:space="preserve"> Федеральный закон «Об обязательном социальном страховании от несчастных случаев на производстве и профессиональных заболеваний».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21.</w:t>
      </w:r>
      <w:r w:rsidRPr="000D10B1">
        <w:t xml:space="preserve"> Федеральный закон «Об основах охраны труда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D10B1">
        <w:rPr>
          <w:rFonts w:ascii="Times New Roman" w:hAnsi="Times New Roman" w:cs="Times New Roman"/>
          <w:b/>
          <w:sz w:val="24"/>
          <w:szCs w:val="24"/>
        </w:rPr>
        <w:t xml:space="preserve">     Интернет –ресурсы и справочно-правовые системы: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«Гарант»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«Консультант+»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«Кодекс»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 xml:space="preserve">http://www.law-n-life.ru/ 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 xml:space="preserve">http://www.jurn.ru/smi/pressa/admin-pravo.htm </w:t>
      </w:r>
    </w:p>
    <w:p w:rsidR="00E8663A" w:rsidRPr="000D10B1" w:rsidRDefault="0017164E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</w:rPr>
          <w:t>http://zhurnal-rp.ru/</w:t>
        </w:r>
      </w:hyperlink>
    </w:p>
    <w:p w:rsidR="00E8663A" w:rsidRPr="000D10B1" w:rsidRDefault="0017164E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</w:rPr>
          <w:t>http://samtan.ucoz.ru/load/3</w:t>
        </w:r>
      </w:hyperlink>
    </w:p>
    <w:p w:rsidR="00E8663A" w:rsidRPr="000D10B1" w:rsidRDefault="0017164E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  <w:hyperlink r:id="rId13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http://grigenik.ucoz.ru/load/knigi_po_stroitelstvu/pravovoe_obespechenie_profe ssionalnoj_dejatelnosti/7-1-0-287</w:t>
        </w:r>
      </w:hyperlink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0D10B1">
        <w:rPr>
          <w:rFonts w:ascii="Times New Roman" w:hAnsi="Times New Roman" w:cs="Times New Roman"/>
          <w:sz w:val="24"/>
          <w:szCs w:val="24"/>
          <w:lang w:val="en-US"/>
        </w:rPr>
        <w:t>http://www.hse.ru/sci/publications/4303073.html</w:t>
      </w:r>
    </w:p>
    <w:p w:rsidR="0062156A" w:rsidRDefault="0062156A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br w:type="page"/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0D10B1">
        <w:rPr>
          <w:rFonts w:ascii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E8663A" w:rsidRDefault="00E8663A" w:rsidP="000D10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70"/>
        <w:jc w:val="both"/>
        <w:rPr>
          <w:rFonts w:ascii="Times New Roman" w:hAnsi="Times New Roman"/>
          <w:b w:val="0"/>
          <w:sz w:val="24"/>
          <w:szCs w:val="24"/>
        </w:rPr>
      </w:pPr>
      <w:r w:rsidRPr="000D10B1">
        <w:rPr>
          <w:rFonts w:ascii="Times New Roman" w:hAnsi="Times New Roman"/>
          <w:b w:val="0"/>
          <w:sz w:val="24"/>
          <w:szCs w:val="24"/>
        </w:rPr>
        <w:t>Контрольи оценкарезультатов освоения дисциплины осуществляется преподавателем в процессе проведения практических занятий,  тестирования,  устного опроса, а также выполнения обучающимися индивидуальных заданий.</w:t>
      </w:r>
    </w:p>
    <w:p w:rsidR="0062156A" w:rsidRPr="0062156A" w:rsidRDefault="0062156A" w:rsidP="006215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70"/>
        <w:jc w:val="both"/>
      </w:pPr>
      <w:r w:rsidRPr="0062156A">
        <w:rPr>
          <w:rFonts w:ascii="Times New Roman" w:hAnsi="Times New Roman"/>
          <w:b w:val="0"/>
          <w:sz w:val="24"/>
          <w:szCs w:val="24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a3"/>
              <w:ind w:right="180"/>
              <w:rPr>
                <w:b/>
                <w:bCs/>
              </w:rPr>
            </w:pPr>
            <w:r w:rsidRPr="000D10B1">
              <w:rPr>
                <w:b/>
                <w:i/>
              </w:rPr>
              <w:t>умения: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663A" w:rsidRPr="000D10B1" w:rsidTr="007005B4">
        <w:trPr>
          <w:trHeight w:val="59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18"/>
              <w:ind w:left="142"/>
              <w:rPr>
                <w:b/>
                <w:bCs/>
              </w:rPr>
            </w:pPr>
            <w:r w:rsidRPr="000D10B1">
              <w:rPr>
                <w:rStyle w:val="FontStyle71"/>
                <w:sz w:val="24"/>
                <w:szCs w:val="24"/>
              </w:rPr>
              <w:t xml:space="preserve">использовать необходимые нормативно-правовые </w:t>
            </w:r>
            <w:r w:rsidR="00FA6582" w:rsidRPr="000D10B1">
              <w:rPr>
                <w:rStyle w:val="FontStyle71"/>
                <w:sz w:val="24"/>
                <w:szCs w:val="24"/>
              </w:rPr>
              <w:t>акты</w:t>
            </w:r>
            <w:r w:rsidRPr="000D10B1">
              <w:rPr>
                <w:rStyle w:val="FontStyle71"/>
                <w:sz w:val="24"/>
                <w:szCs w:val="24"/>
              </w:rPr>
              <w:t>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 задач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  № 1-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  юридических   документов   (заявлений, приказов, договоров и др.);</w:t>
            </w:r>
          </w:p>
        </w:tc>
      </w:tr>
      <w:tr w:rsidR="00E8663A" w:rsidRPr="000D10B1" w:rsidTr="007005B4">
        <w:trPr>
          <w:trHeight w:val="67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27"/>
              <w:widowControl/>
              <w:ind w:left="142"/>
              <w:rPr>
                <w:rStyle w:val="FontStyle71"/>
                <w:sz w:val="24"/>
                <w:szCs w:val="24"/>
              </w:rPr>
            </w:pPr>
            <w:r w:rsidRPr="000D10B1">
              <w:rPr>
                <w:rStyle w:val="FontStyle71"/>
                <w:sz w:val="24"/>
                <w:szCs w:val="24"/>
              </w:rPr>
              <w:t>применять документацию систем качества;</w:t>
            </w:r>
          </w:p>
          <w:p w:rsidR="00E8663A" w:rsidRPr="000D10B1" w:rsidRDefault="00E8663A" w:rsidP="000D10B1">
            <w:pPr>
              <w:pStyle w:val="Style27"/>
              <w:rPr>
                <w:rStyle w:val="FontStyle71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 документов</w:t>
            </w:r>
            <w:r w:rsidRPr="000D10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планы, карты или схемы процессов, рабочие инструкции, отчетные формы, договора, нормативные документы, накладные и пр.);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Деловые игры и деловые ситуации с моделированиемправовой     ситуации     и     разработкой    поведения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участников игры  и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редставления   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текстовдокументов.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ConsPlusNonformat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знания: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63A" w:rsidRPr="000D10B1" w:rsidTr="007005B4">
        <w:trPr>
          <w:trHeight w:val="8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18"/>
              <w:widowControl/>
              <w:ind w:left="142"/>
            </w:pPr>
            <w:r w:rsidRPr="000D10B1">
              <w:rPr>
                <w:rStyle w:val="FontStyle71"/>
                <w:sz w:val="24"/>
                <w:szCs w:val="24"/>
              </w:rPr>
              <w:t>основные положения Конституции Российской Федерации;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E8663A" w:rsidRPr="000D10B1" w:rsidTr="007005B4">
        <w:trPr>
          <w:trHeight w:val="4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a3"/>
              <w:ind w:left="142"/>
              <w:jc w:val="both"/>
              <w:rPr>
                <w:rStyle w:val="FontStyle71"/>
                <w:sz w:val="24"/>
                <w:szCs w:val="24"/>
              </w:rPr>
            </w:pPr>
            <w:r w:rsidRPr="000D10B1">
              <w:rPr>
                <w:rStyle w:val="FontStyle71"/>
                <w:sz w:val="24"/>
                <w:szCs w:val="24"/>
              </w:rPr>
              <w:t>основы трудового права;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5,6,7,10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FA6582" w:rsidP="000D10B1">
            <w:pPr>
              <w:pStyle w:val="a3"/>
              <w:ind w:left="142"/>
              <w:jc w:val="both"/>
              <w:rPr>
                <w:color w:val="000000"/>
              </w:rPr>
            </w:pPr>
            <w:r w:rsidRPr="000D10B1">
              <w:rPr>
                <w:rStyle w:val="FontStyle71"/>
                <w:sz w:val="24"/>
                <w:szCs w:val="24"/>
              </w:rPr>
              <w:t>законы</w:t>
            </w:r>
            <w:r w:rsidR="00E8663A" w:rsidRPr="000D10B1">
              <w:rPr>
                <w:rStyle w:val="FontStyle71"/>
                <w:sz w:val="24"/>
                <w:szCs w:val="24"/>
              </w:rPr>
              <w:t xml:space="preserve"> и </w:t>
            </w:r>
            <w:r w:rsidRPr="000D10B1">
              <w:rPr>
                <w:rStyle w:val="FontStyle71"/>
                <w:sz w:val="24"/>
                <w:szCs w:val="24"/>
              </w:rPr>
              <w:t xml:space="preserve">иные </w:t>
            </w:r>
            <w:r w:rsidR="00E8663A" w:rsidRPr="000D10B1">
              <w:rPr>
                <w:rStyle w:val="FontStyle71"/>
                <w:sz w:val="24"/>
                <w:szCs w:val="24"/>
              </w:rPr>
              <w:t xml:space="preserve">нормативные </w:t>
            </w:r>
            <w:r w:rsidRPr="000D10B1">
              <w:rPr>
                <w:rStyle w:val="FontStyle71"/>
                <w:sz w:val="24"/>
                <w:szCs w:val="24"/>
              </w:rPr>
              <w:t>правовые акты</w:t>
            </w:r>
            <w:r w:rsidR="00E8663A" w:rsidRPr="000D10B1">
              <w:rPr>
                <w:rStyle w:val="FontStyle71"/>
                <w:sz w:val="24"/>
                <w:szCs w:val="24"/>
              </w:rPr>
              <w:t>, регулирующие правоотношения в профессиональной деятельности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  № 1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-10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Письменный опрос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</w:tbl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8663A" w:rsidRPr="000D10B1" w:rsidRDefault="00E8663A" w:rsidP="000D10B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605CA" w:rsidRPr="000D10B1" w:rsidRDefault="004605CA" w:rsidP="000D10B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2156A" w:rsidRDefault="006215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605CA" w:rsidRPr="004605CA" w:rsidRDefault="004605CA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5CA">
        <w:rPr>
          <w:rFonts w:ascii="Times New Roman" w:hAnsi="Times New Roman" w:cs="Times New Roman"/>
          <w:b/>
          <w:sz w:val="28"/>
          <w:szCs w:val="28"/>
        </w:rPr>
        <w:lastRenderedPageBreak/>
        <w:t>5. РЕЙТИНГ-ПЛАН ДИСЦИПЛИНЫ</w:t>
      </w:r>
    </w:p>
    <w:p w:rsidR="004605CA" w:rsidRDefault="004605CA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5C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40DB2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4605CA">
        <w:rPr>
          <w:rFonts w:ascii="Times New Roman" w:hAnsi="Times New Roman" w:cs="Times New Roman"/>
          <w:b/>
          <w:sz w:val="28"/>
          <w:szCs w:val="28"/>
        </w:rPr>
        <w:t>»</w:t>
      </w:r>
    </w:p>
    <w:p w:rsidR="00E25523" w:rsidRPr="004605CA" w:rsidRDefault="00E25523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очной формы обучения</w:t>
      </w:r>
    </w:p>
    <w:p w:rsidR="004605CA" w:rsidRPr="004605CA" w:rsidRDefault="004605CA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5CA" w:rsidRPr="004605CA" w:rsidRDefault="004605CA" w:rsidP="00F40D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 xml:space="preserve">Курс </w:t>
      </w:r>
      <w:r w:rsidR="00F40DB2">
        <w:rPr>
          <w:rFonts w:ascii="Times New Roman" w:hAnsi="Times New Roman" w:cs="Times New Roman"/>
          <w:sz w:val="28"/>
          <w:szCs w:val="28"/>
        </w:rPr>
        <w:t>___,</w:t>
      </w:r>
      <w:r w:rsidRPr="004605CA">
        <w:rPr>
          <w:rFonts w:ascii="Times New Roman" w:hAnsi="Times New Roman" w:cs="Times New Roman"/>
          <w:sz w:val="28"/>
          <w:szCs w:val="28"/>
        </w:rPr>
        <w:t xml:space="preserve">  семестр </w:t>
      </w:r>
      <w:r w:rsidR="00F40DB2">
        <w:rPr>
          <w:rFonts w:ascii="Times New Roman" w:hAnsi="Times New Roman" w:cs="Times New Roman"/>
          <w:sz w:val="28"/>
          <w:szCs w:val="28"/>
        </w:rPr>
        <w:t>____</w:t>
      </w:r>
      <w:r w:rsidRPr="004605CA">
        <w:rPr>
          <w:rFonts w:ascii="Times New Roman" w:hAnsi="Times New Roman" w:cs="Times New Roman"/>
          <w:sz w:val="28"/>
          <w:szCs w:val="28"/>
        </w:rPr>
        <w:t xml:space="preserve">  201</w:t>
      </w:r>
      <w:r w:rsidR="00F40DB2">
        <w:rPr>
          <w:rFonts w:ascii="Times New Roman" w:hAnsi="Times New Roman" w:cs="Times New Roman"/>
          <w:sz w:val="28"/>
          <w:szCs w:val="28"/>
        </w:rPr>
        <w:t>__</w:t>
      </w:r>
      <w:r w:rsidRPr="004605CA">
        <w:rPr>
          <w:rFonts w:ascii="Times New Roman" w:hAnsi="Times New Roman" w:cs="Times New Roman"/>
          <w:sz w:val="28"/>
          <w:szCs w:val="28"/>
        </w:rPr>
        <w:t>-201</w:t>
      </w:r>
      <w:r w:rsidR="00F40DB2">
        <w:rPr>
          <w:rFonts w:ascii="Times New Roman" w:hAnsi="Times New Roman" w:cs="Times New Roman"/>
          <w:sz w:val="28"/>
          <w:szCs w:val="28"/>
        </w:rPr>
        <w:t>__</w:t>
      </w:r>
      <w:r w:rsidRPr="004605CA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4605CA" w:rsidRPr="004605CA" w:rsidRDefault="004605CA" w:rsidP="00F40D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 xml:space="preserve">Ведущий преподаватель: </w:t>
      </w:r>
      <w:r w:rsidR="00F40DB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50C97">
        <w:rPr>
          <w:rFonts w:ascii="Times New Roman" w:hAnsi="Times New Roman" w:cs="Times New Roman"/>
          <w:sz w:val="28"/>
          <w:szCs w:val="28"/>
        </w:rPr>
        <w:t>,  семестр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50C97">
        <w:rPr>
          <w:rFonts w:ascii="Times New Roman" w:hAnsi="Times New Roman" w:cs="Times New Roman"/>
          <w:sz w:val="28"/>
          <w:szCs w:val="28"/>
        </w:rPr>
        <w:t>, учебных недель: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50C97">
        <w:rPr>
          <w:rFonts w:ascii="Times New Roman" w:hAnsi="Times New Roman" w:cs="Times New Roman"/>
          <w:sz w:val="28"/>
          <w:szCs w:val="28"/>
        </w:rPr>
        <w:t xml:space="preserve">   , часов </w:t>
      </w:r>
      <w:r w:rsidR="00E25523">
        <w:rPr>
          <w:rFonts w:ascii="Times New Roman" w:hAnsi="Times New Roman" w:cs="Times New Roman"/>
          <w:sz w:val="28"/>
          <w:szCs w:val="28"/>
        </w:rPr>
        <w:t>54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Лекций:  </w:t>
      </w:r>
      <w:r w:rsidR="00E25523">
        <w:rPr>
          <w:rFonts w:ascii="Times New Roman" w:hAnsi="Times New Roman" w:cs="Times New Roman"/>
          <w:sz w:val="28"/>
          <w:szCs w:val="28"/>
        </w:rPr>
        <w:t>34</w:t>
      </w:r>
      <w:r w:rsidRPr="00D50C97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Практических занятий: 20  часов.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Консультаций: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Промежуточная аттестация: </w:t>
      </w:r>
      <w:r w:rsidR="00E25523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Pr="00D50C97">
        <w:rPr>
          <w:rFonts w:ascii="Times New Roman" w:hAnsi="Times New Roman" w:cs="Times New Roman"/>
          <w:sz w:val="28"/>
          <w:szCs w:val="28"/>
        </w:rPr>
        <w:t>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№ 1 – </w:t>
      </w:r>
      <w:r w:rsidR="00746392">
        <w:rPr>
          <w:rFonts w:ascii="Times New Roman" w:hAnsi="Times New Roman" w:cs="Times New Roman"/>
          <w:sz w:val="28"/>
          <w:szCs w:val="28"/>
        </w:rPr>
        <w:t>38</w:t>
      </w:r>
      <w:r w:rsidRPr="00D50C97">
        <w:rPr>
          <w:rFonts w:ascii="Times New Roman" w:hAnsi="Times New Roman" w:cs="Times New Roman"/>
          <w:sz w:val="28"/>
          <w:szCs w:val="28"/>
        </w:rPr>
        <w:t xml:space="preserve"> час</w:t>
      </w:r>
      <w:r w:rsidR="00A92A22">
        <w:rPr>
          <w:rFonts w:ascii="Times New Roman" w:hAnsi="Times New Roman" w:cs="Times New Roman"/>
          <w:sz w:val="28"/>
          <w:szCs w:val="28"/>
        </w:rPr>
        <w:t>ов</w:t>
      </w:r>
      <w:r w:rsidRPr="00D50C97">
        <w:rPr>
          <w:rFonts w:ascii="Times New Roman" w:hAnsi="Times New Roman" w:cs="Times New Roman"/>
          <w:sz w:val="28"/>
          <w:szCs w:val="28"/>
        </w:rPr>
        <w:t xml:space="preserve">, № 2 – </w:t>
      </w:r>
      <w:r w:rsidR="00746392">
        <w:rPr>
          <w:rFonts w:ascii="Times New Roman" w:hAnsi="Times New Roman" w:cs="Times New Roman"/>
          <w:sz w:val="28"/>
          <w:szCs w:val="28"/>
        </w:rPr>
        <w:t>16</w:t>
      </w:r>
      <w:r w:rsidR="00A92A22">
        <w:rPr>
          <w:rFonts w:ascii="Times New Roman" w:hAnsi="Times New Roman" w:cs="Times New Roman"/>
          <w:sz w:val="28"/>
          <w:szCs w:val="28"/>
        </w:rPr>
        <w:t xml:space="preserve"> час</w:t>
      </w:r>
      <w:r w:rsidR="00746392">
        <w:rPr>
          <w:rFonts w:ascii="Times New Roman" w:hAnsi="Times New Roman" w:cs="Times New Roman"/>
          <w:sz w:val="28"/>
          <w:szCs w:val="28"/>
        </w:rPr>
        <w:t>ов</w:t>
      </w:r>
    </w:p>
    <w:p w:rsidR="004605CA" w:rsidRPr="004605CA" w:rsidRDefault="004605CA" w:rsidP="00DF39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>Распределение баллов по дисциплинарным модулям дисциплины «Прав</w:t>
      </w:r>
      <w:r w:rsidR="00A92A22">
        <w:rPr>
          <w:rFonts w:ascii="Times New Roman" w:hAnsi="Times New Roman" w:cs="Times New Roman"/>
          <w:sz w:val="28"/>
          <w:szCs w:val="28"/>
        </w:rPr>
        <w:t>овое обеспечение профессиональной деятельности</w:t>
      </w:r>
      <w:r w:rsidRPr="004605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869D3" w:rsidRDefault="00D869D3" w:rsidP="00D869D3">
      <w:pPr>
        <w:ind w:firstLine="720"/>
        <w:jc w:val="both"/>
        <w:rPr>
          <w:sz w:val="28"/>
          <w:szCs w:val="28"/>
        </w:rPr>
      </w:pPr>
    </w:p>
    <w:p w:rsidR="00D869D3" w:rsidRDefault="00D869D3" w:rsidP="00D869D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720"/>
        <w:gridCol w:w="2986"/>
        <w:gridCol w:w="2517"/>
      </w:tblGrid>
      <w:tr w:rsidR="00D869D3" w:rsidRPr="00D869D3" w:rsidTr="002403E5">
        <w:tc>
          <w:tcPr>
            <w:tcW w:w="4068" w:type="dxa"/>
            <w:gridSpan w:val="2"/>
            <w:vMerge w:val="restart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5503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869D3" w:rsidRPr="00D869D3" w:rsidTr="00CF6000">
        <w:tc>
          <w:tcPr>
            <w:tcW w:w="4068" w:type="dxa"/>
            <w:gridSpan w:val="2"/>
            <w:vMerge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D869D3" w:rsidRPr="00D869D3" w:rsidTr="00CF6000">
        <w:tc>
          <w:tcPr>
            <w:tcW w:w="4068" w:type="dxa"/>
            <w:gridSpan w:val="2"/>
            <w:vMerge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D869D3" w:rsidRPr="00D869D3" w:rsidTr="00CF6000">
        <w:tc>
          <w:tcPr>
            <w:tcW w:w="406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Коэффициент веса</w:t>
            </w: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17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7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17" w:type="dxa"/>
          </w:tcPr>
          <w:p w:rsidR="00D869D3" w:rsidRPr="00D869D3" w:rsidRDefault="002A686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D869D3" w:rsidP="00EF3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F3C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7" w:type="dxa"/>
          </w:tcPr>
          <w:p w:rsidR="00D869D3" w:rsidRPr="00D869D3" w:rsidRDefault="008B55C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869D3" w:rsidRPr="00D869D3" w:rsidTr="002403E5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Суммарный рейтинг по дисциплине 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503" w:type="dxa"/>
            <w:gridSpan w:val="2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="00E77AB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E77A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37F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br/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Модульно-рейтинговая карта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дисциплины «</w:t>
      </w:r>
      <w:r w:rsidR="00CF6000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D869D3">
        <w:rPr>
          <w:rFonts w:ascii="Times New Roman" w:hAnsi="Times New Roman" w:cs="Times New Roman"/>
          <w:b/>
          <w:sz w:val="28"/>
          <w:szCs w:val="28"/>
        </w:rPr>
        <w:t>»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курс</w:t>
      </w:r>
      <w:r w:rsidR="00CF6000">
        <w:rPr>
          <w:rFonts w:ascii="Times New Roman" w:hAnsi="Times New Roman" w:cs="Times New Roman"/>
          <w:b/>
          <w:sz w:val="28"/>
          <w:szCs w:val="28"/>
        </w:rPr>
        <w:t>___</w:t>
      </w:r>
      <w:r w:rsidRPr="00D869D3">
        <w:rPr>
          <w:rFonts w:ascii="Times New Roman" w:hAnsi="Times New Roman" w:cs="Times New Roman"/>
          <w:b/>
          <w:sz w:val="28"/>
          <w:szCs w:val="28"/>
        </w:rPr>
        <w:t>,  семестр</w:t>
      </w:r>
      <w:r w:rsidR="00CF6000">
        <w:rPr>
          <w:rFonts w:ascii="Times New Roman" w:hAnsi="Times New Roman" w:cs="Times New Roman"/>
          <w:b/>
          <w:sz w:val="28"/>
          <w:szCs w:val="28"/>
        </w:rPr>
        <w:t>____</w:t>
      </w:r>
      <w:r w:rsidRPr="00D869D3">
        <w:rPr>
          <w:rFonts w:ascii="Times New Roman" w:hAnsi="Times New Roman" w:cs="Times New Roman"/>
          <w:b/>
          <w:sz w:val="28"/>
          <w:szCs w:val="28"/>
        </w:rPr>
        <w:t>, 201</w:t>
      </w:r>
      <w:r w:rsidR="00CF6000">
        <w:rPr>
          <w:rFonts w:ascii="Times New Roman" w:hAnsi="Times New Roman" w:cs="Times New Roman"/>
          <w:b/>
          <w:sz w:val="28"/>
          <w:szCs w:val="28"/>
        </w:rPr>
        <w:t>__</w:t>
      </w:r>
      <w:r w:rsidRPr="00D869D3">
        <w:rPr>
          <w:rFonts w:ascii="Times New Roman" w:hAnsi="Times New Roman" w:cs="Times New Roman"/>
          <w:b/>
          <w:sz w:val="28"/>
          <w:szCs w:val="28"/>
        </w:rPr>
        <w:t>-201</w:t>
      </w:r>
      <w:r w:rsidR="00CF6000">
        <w:rPr>
          <w:rFonts w:ascii="Times New Roman" w:hAnsi="Times New Roman" w:cs="Times New Roman"/>
          <w:b/>
          <w:sz w:val="28"/>
          <w:szCs w:val="28"/>
        </w:rPr>
        <w:t>__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1440"/>
        <w:gridCol w:w="1543"/>
      </w:tblGrid>
      <w:tr w:rsidR="00D869D3" w:rsidRPr="00D869D3" w:rsidTr="002403E5">
        <w:tc>
          <w:tcPr>
            <w:tcW w:w="6588" w:type="dxa"/>
            <w:vMerge w:val="restart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983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баллы </w:t>
            </w:r>
          </w:p>
        </w:tc>
      </w:tr>
      <w:tr w:rsidR="00D869D3" w:rsidRPr="00D869D3" w:rsidTr="002403E5">
        <w:tc>
          <w:tcPr>
            <w:tcW w:w="6588" w:type="dxa"/>
            <w:vMerge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1.</w:t>
            </w:r>
          </w:p>
          <w:p w:rsidR="00475E28" w:rsidRDefault="009F55DF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Предпринимательское право. Трудовое право.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CF600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1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2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№3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4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5 Контроль самостоятельной работы студентов в письменной форме.</w:t>
            </w:r>
          </w:p>
          <w:p w:rsidR="005555CA" w:rsidRPr="00D869D3" w:rsidRDefault="005555CA" w:rsidP="00555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5555CA" w:rsidRPr="00D869D3" w:rsidRDefault="005555CA" w:rsidP="00555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1. </w:t>
            </w: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45215B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21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2.</w:t>
            </w:r>
          </w:p>
          <w:p w:rsidR="00D869D3" w:rsidRPr="00D869D3" w:rsidRDefault="00B77332" w:rsidP="00D86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Административное право. Защита нарушенных прав.</w:t>
            </w:r>
            <w:r w:rsidR="00D869D3" w:rsidRPr="00D869D3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shd w:val="clear" w:color="auto" w:fill="F7F7F7"/>
              </w:rPr>
              <w:t> </w:t>
            </w:r>
            <w:r w:rsidR="00D869D3"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4521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ов)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2. </w:t>
            </w:r>
          </w:p>
        </w:tc>
        <w:tc>
          <w:tcPr>
            <w:tcW w:w="1440" w:type="dxa"/>
          </w:tcPr>
          <w:p w:rsidR="00D869D3" w:rsidRPr="00D869D3" w:rsidRDefault="00E77AB6" w:rsidP="0008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543" w:type="dxa"/>
          </w:tcPr>
          <w:p w:rsidR="00D869D3" w:rsidRPr="00D869D3" w:rsidRDefault="008B55CD" w:rsidP="00E77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</w:tbl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51" w:rsidRDefault="00241E51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51" w:rsidRDefault="00241E51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дисциплинарных модулей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Дисциплинарный модуль 1. «</w:t>
      </w:r>
      <w:r w:rsidR="00A32DBA">
        <w:rPr>
          <w:rFonts w:ascii="Times New Roman" w:hAnsi="Times New Roman" w:cs="Times New Roman"/>
          <w:b/>
          <w:sz w:val="28"/>
          <w:szCs w:val="28"/>
        </w:rPr>
        <w:t>Предпринимательское право. Трудовое право</w:t>
      </w:r>
      <w:r w:rsidRPr="00D869D3">
        <w:rPr>
          <w:rFonts w:ascii="Times New Roman" w:hAnsi="Times New Roman" w:cs="Times New Roman"/>
          <w:b/>
          <w:sz w:val="28"/>
          <w:szCs w:val="28"/>
        </w:rPr>
        <w:t>» (</w:t>
      </w:r>
      <w:r w:rsidR="00475E28">
        <w:rPr>
          <w:rFonts w:ascii="Times New Roman" w:hAnsi="Times New Roman" w:cs="Times New Roman"/>
          <w:b/>
          <w:sz w:val="28"/>
          <w:szCs w:val="28"/>
        </w:rPr>
        <w:t>38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A32DBA">
        <w:rPr>
          <w:rFonts w:ascii="Times New Roman" w:hAnsi="Times New Roman" w:cs="Times New Roman"/>
          <w:b/>
          <w:sz w:val="28"/>
          <w:szCs w:val="28"/>
        </w:rPr>
        <w:t>ов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). Продолжительность изучения модуля 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A32DBA">
        <w:rPr>
          <w:rFonts w:ascii="Times New Roman" w:hAnsi="Times New Roman" w:cs="Times New Roman"/>
          <w:b/>
          <w:color w:val="000000"/>
          <w:sz w:val="28"/>
          <w:szCs w:val="28"/>
        </w:rPr>
        <w:t>____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недель.</w:t>
      </w: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869D3" w:rsidRPr="00D869D3" w:rsidTr="002403E5">
        <w:trPr>
          <w:trHeight w:val="5674"/>
        </w:trPr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1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2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3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4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5 Контроль самостоятельной работы студентов в письменной форме.</w:t>
            </w:r>
          </w:p>
          <w:p w:rsidR="00D869D3" w:rsidRDefault="00C36BED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- 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</w:t>
            </w:r>
          </w:p>
          <w:p w:rsidR="00C36BED" w:rsidRPr="00D869D3" w:rsidRDefault="00C36BED" w:rsidP="00C36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- 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Pr="00D869D3" w:rsidRDefault="00C36BED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Дисциплинарный модуль 2. «</w:t>
      </w:r>
      <w:r w:rsidR="00A32DBA">
        <w:rPr>
          <w:rFonts w:ascii="Times New Roman" w:hAnsi="Times New Roman" w:cs="Times New Roman"/>
          <w:b/>
          <w:bCs/>
          <w:sz w:val="28"/>
          <w:szCs w:val="28"/>
        </w:rPr>
        <w:t>Административное право.Защита нарушенных прав</w:t>
      </w:r>
      <w:r w:rsidRPr="00D869D3">
        <w:rPr>
          <w:rStyle w:val="apple-converted-space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7F7F7"/>
        </w:rPr>
        <w:t> </w:t>
      </w:r>
      <w:r w:rsidRPr="00D869D3">
        <w:rPr>
          <w:rFonts w:ascii="Times New Roman" w:hAnsi="Times New Roman" w:cs="Times New Roman"/>
          <w:b/>
          <w:sz w:val="28"/>
          <w:szCs w:val="28"/>
        </w:rPr>
        <w:t>» (</w:t>
      </w:r>
      <w:r w:rsidR="00475E28">
        <w:rPr>
          <w:rFonts w:ascii="Times New Roman" w:hAnsi="Times New Roman" w:cs="Times New Roman"/>
          <w:b/>
          <w:sz w:val="28"/>
          <w:szCs w:val="28"/>
        </w:rPr>
        <w:t>16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475E28">
        <w:rPr>
          <w:rFonts w:ascii="Times New Roman" w:hAnsi="Times New Roman" w:cs="Times New Roman"/>
          <w:b/>
          <w:sz w:val="28"/>
          <w:szCs w:val="28"/>
        </w:rPr>
        <w:t>ов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). Продолжительность изучения модуля 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>–</w:t>
      </w:r>
      <w:r w:rsidR="00475E28">
        <w:rPr>
          <w:rFonts w:ascii="Times New Roman" w:hAnsi="Times New Roman" w:cs="Times New Roman"/>
          <w:b/>
          <w:color w:val="000000"/>
          <w:sz w:val="28"/>
          <w:szCs w:val="28"/>
        </w:rPr>
        <w:t>______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>недель.</w:t>
      </w: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869D3" w:rsidRPr="00D869D3" w:rsidTr="00032B3C">
        <w:trPr>
          <w:trHeight w:val="5502"/>
        </w:trPr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8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9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10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D869D3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Pr="00D869D3" w:rsidRDefault="00972B80" w:rsidP="00032B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D869D3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Pr="00D869D3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D869D3" w:rsidRPr="00D869D3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Рейтинговая ведомость успеваемости студентов 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912596">
        <w:rPr>
          <w:rFonts w:ascii="Times New Roman" w:hAnsi="Times New Roman" w:cs="Times New Roman"/>
          <w:b/>
          <w:sz w:val="24"/>
          <w:szCs w:val="24"/>
        </w:rPr>
        <w:t>Правовое обеспечение профессиональной деятельности</w:t>
      </w:r>
      <w:r w:rsidRPr="00912596">
        <w:rPr>
          <w:rFonts w:ascii="Times New Roman" w:hAnsi="Times New Roman" w:cs="Times New Roman"/>
          <w:b/>
          <w:sz w:val="24"/>
          <w:szCs w:val="24"/>
        </w:rPr>
        <w:t>»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ГБ</w:t>
      </w:r>
      <w:r w:rsidR="00912596">
        <w:rPr>
          <w:rFonts w:ascii="Times New Roman" w:hAnsi="Times New Roman" w:cs="Times New Roman"/>
          <w:b/>
          <w:sz w:val="24"/>
          <w:szCs w:val="24"/>
        </w:rPr>
        <w:t>П</w:t>
      </w:r>
      <w:r w:rsidRPr="00912596">
        <w:rPr>
          <w:rFonts w:ascii="Times New Roman" w:hAnsi="Times New Roman" w:cs="Times New Roman"/>
          <w:b/>
          <w:sz w:val="24"/>
          <w:szCs w:val="24"/>
        </w:rPr>
        <w:t>ОУ РО «Новочеркасский колледж промышленных технологий и управления»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Группа _______, семестр _____, _______________ учебный год</w:t>
      </w:r>
    </w:p>
    <w:p w:rsidR="00AE071E" w:rsidRPr="00912596" w:rsidRDefault="00AE071E" w:rsidP="00AE0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172"/>
        <w:gridCol w:w="1968"/>
        <w:gridCol w:w="720"/>
        <w:gridCol w:w="720"/>
        <w:gridCol w:w="900"/>
        <w:gridCol w:w="720"/>
        <w:gridCol w:w="713"/>
        <w:gridCol w:w="727"/>
        <w:gridCol w:w="717"/>
        <w:gridCol w:w="646"/>
      </w:tblGrid>
      <w:tr w:rsidR="00AE071E" w:rsidRPr="00912596" w:rsidTr="002403E5">
        <w:tc>
          <w:tcPr>
            <w:tcW w:w="540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72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68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340" w:type="dxa"/>
            <w:gridSpan w:val="3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160" w:type="dxa"/>
            <w:gridSpan w:val="3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717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646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  <w:tr w:rsidR="00AE071E" w:rsidRPr="00912596" w:rsidTr="002403E5">
        <w:tc>
          <w:tcPr>
            <w:tcW w:w="540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17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</w:t>
      </w:r>
    </w:p>
    <w:p w:rsidR="00AE071E" w:rsidRPr="00912596" w:rsidRDefault="00AE071E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9D3" w:rsidRPr="00912596" w:rsidRDefault="00D869D3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2B80" w:rsidRPr="00912596" w:rsidRDefault="00972B80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2B80" w:rsidRPr="00912596" w:rsidRDefault="00972B80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Default="00D869D3" w:rsidP="00D86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РЕЙТИНГ – КАРТА СТУДЕНТА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Ф.И.О.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 xml:space="preserve">курс _____, семестр ______, 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по дисциплине «</w:t>
      </w:r>
      <w:r w:rsidR="00484528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D869D3">
        <w:rPr>
          <w:rFonts w:ascii="Times New Roman" w:hAnsi="Times New Roman" w:cs="Times New Roman"/>
          <w:sz w:val="28"/>
          <w:szCs w:val="28"/>
        </w:rPr>
        <w:t>»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"/>
        <w:gridCol w:w="3420"/>
        <w:gridCol w:w="900"/>
        <w:gridCol w:w="900"/>
        <w:gridCol w:w="1260"/>
        <w:gridCol w:w="1260"/>
        <w:gridCol w:w="900"/>
        <w:gridCol w:w="1260"/>
      </w:tblGrid>
      <w:tr w:rsidR="00D869D3" w:rsidRPr="00D869D3" w:rsidTr="002403E5">
        <w:trPr>
          <w:gridBefore w:val="1"/>
          <w:wBefore w:w="180" w:type="dxa"/>
          <w:trHeight w:hRule="exact" w:val="34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38" w:right="41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Наименование модуля, виды </w:t>
            </w:r>
            <w:r w:rsidRPr="00D869D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работы и формы контроля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Сроки сдачи освоен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элемен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тов модуля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-баллы, набран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ные студен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том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Добор баллов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5" w:right="14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Подпись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препода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вателя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BF5EE9">
        <w:trPr>
          <w:gridBefore w:val="1"/>
          <w:wBefore w:w="180" w:type="dxa"/>
          <w:trHeight w:hRule="exact" w:val="1582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мини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мум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мум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21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AF4D3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F4D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E9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</w:t>
            </w:r>
          </w:p>
          <w:p w:rsidR="00BF5EE9" w:rsidRDefault="00BF5EE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EE9" w:rsidRDefault="00BF5EE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80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484528">
        <w:trPr>
          <w:gridBefore w:val="1"/>
          <w:wBefore w:w="180" w:type="dxa"/>
          <w:trHeight w:hRule="exact" w:val="365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528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3 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11самостоятельной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D6B0F">
        <w:trPr>
          <w:gridBefore w:val="1"/>
          <w:wBefore w:w="180" w:type="dxa"/>
          <w:trHeight w:hRule="exact" w:val="40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4 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D6B0F">
        <w:trPr>
          <w:gridBefore w:val="1"/>
          <w:wBefore w:w="180" w:type="dxa"/>
          <w:trHeight w:hRule="exact" w:val="436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B0F" w:rsidRPr="00D869D3" w:rsidTr="00DD6B0F">
        <w:trPr>
          <w:gridBefore w:val="1"/>
          <w:wBefore w:w="180" w:type="dxa"/>
          <w:trHeight w:hRule="exact" w:val="414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 занятие №6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B0F" w:rsidRPr="00D869D3" w:rsidTr="00187676">
        <w:trPr>
          <w:gridBefore w:val="1"/>
          <w:wBefore w:w="180" w:type="dxa"/>
          <w:trHeight w:hRule="exact" w:val="429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87676">
              <w:rPr>
                <w:rFonts w:ascii="Times New Roman" w:hAnsi="Times New Roman" w:cs="Times New Roman"/>
                <w:sz w:val="28"/>
                <w:szCs w:val="28"/>
              </w:rPr>
              <w:t>р. занятие №7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5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5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9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8B55CD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8B55CD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F4D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3462E">
        <w:trPr>
          <w:gridBefore w:val="1"/>
          <w:wBefore w:w="180" w:type="dxa"/>
          <w:trHeight w:hRule="exact" w:val="309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A559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 занятие № 8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№№Контростоятельной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AA55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AA55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 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A5599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3462E">
        <w:trPr>
          <w:trHeight w:hRule="exact" w:val="1089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3462E" w:rsidRDefault="00D869D3" w:rsidP="00D869D3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62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модуль по дисциплине. Дифференцированный з</w:t>
            </w:r>
            <w:r w:rsidRPr="00D346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ачет 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537F4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B49D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D869D3" w:rsidRPr="00D869D3" w:rsidRDefault="002B49D2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7F4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D869D3" w:rsidRPr="00D869D3" w:rsidRDefault="00537F4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72-90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Подпись:</w:t>
            </w: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Академическая оценка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48-58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3 (удовлетворительно)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59-71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 баллов                                                        4 (хорошо)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72-90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 5(отлично)</w:t>
            </w:r>
          </w:p>
          <w:p w:rsidR="004D5927" w:rsidRPr="004E3C5B" w:rsidRDefault="004D5927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927" w:rsidRPr="004E3C5B" w:rsidRDefault="004D5927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D5927" w:rsidRPr="004E3C5B" w:rsidRDefault="004D5927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62156A" w:rsidRPr="008D3554" w:rsidRDefault="0062156A" w:rsidP="0062156A">
      <w:pPr>
        <w:pStyle w:val="a3"/>
        <w:keepNext/>
        <w:keepLines/>
        <w:numPr>
          <w:ilvl w:val="0"/>
          <w:numId w:val="14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sz w:val="28"/>
          <w:szCs w:val="28"/>
        </w:rPr>
      </w:pPr>
      <w:r w:rsidRPr="0062156A">
        <w:rPr>
          <w:sz w:val="28"/>
          <w:szCs w:val="28"/>
        </w:rPr>
        <w:lastRenderedPageBreak/>
        <w:t>ОСОБЕННОСТИ ОРГАНИЗАЦИИ УЧЕБНОГО ПРОЦЕССА</w:t>
      </w:r>
      <w:r w:rsidRPr="008D3554">
        <w:rPr>
          <w:sz w:val="28"/>
          <w:szCs w:val="28"/>
        </w:rPr>
        <w:t xml:space="preserve"> ДЛЯ ОБУЧАЮЩИХСЯ С ОГРАНИЧЕННЫМИ ВОЗМОЖНОСТЯМИ ЗДОРОВЬЯ С НАРУШЕНИЯМИ ФУНКЦИЙ ОПОРНО-ДВИГАТЕЛЬНОГО АППАРАТА</w:t>
      </w:r>
    </w:p>
    <w:p w:rsidR="0062156A" w:rsidRPr="008D3554" w:rsidRDefault="0062156A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156A" w:rsidRPr="008D3554" w:rsidRDefault="0062156A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62156A" w:rsidRPr="008D3554" w:rsidRDefault="0062156A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156A" w:rsidRPr="008D3554" w:rsidRDefault="0062156A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 xml:space="preserve">.2. При организации обучения обеспечивается соблюдение следующих </w:t>
      </w:r>
      <w:r w:rsidRPr="008D3554"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62156A" w:rsidRPr="008D3554" w:rsidRDefault="0062156A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обеспечение выпуска печатных или электронных материалов включающих аудиоматериалы и аудиофайлы;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62156A" w:rsidRPr="008D3554" w:rsidRDefault="0062156A" w:rsidP="006215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62156A" w:rsidRPr="008D3554" w:rsidRDefault="0062156A" w:rsidP="006215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62156A" w:rsidRPr="008D3554" w:rsidRDefault="0062156A" w:rsidP="006215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62156A" w:rsidRPr="008D3554" w:rsidRDefault="0062156A" w:rsidP="006215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lastRenderedPageBreak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62156A" w:rsidRPr="008D3554" w:rsidRDefault="0062156A" w:rsidP="006215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62156A" w:rsidRPr="008D3554" w:rsidRDefault="0062156A" w:rsidP="006215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62156A" w:rsidRPr="008D3554" w:rsidRDefault="0062156A" w:rsidP="006215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62156A" w:rsidRPr="008D3554" w:rsidRDefault="0062156A" w:rsidP="006215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>.3. При обучении по дисциплине возможно: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мультимедийные материалы к каждой теме;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156A" w:rsidRPr="008D3554" w:rsidRDefault="0062156A" w:rsidP="0062156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8D3554">
        <w:rPr>
          <w:rFonts w:ascii="Times New Roman" w:hAnsi="Times New Roman" w:cs="Times New Roman"/>
          <w:sz w:val="28"/>
          <w:szCs w:val="28"/>
        </w:rPr>
        <w:t>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62156A" w:rsidRPr="008D3554" w:rsidRDefault="0062156A" w:rsidP="006215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62156A" w:rsidRPr="008D3554" w:rsidRDefault="0062156A" w:rsidP="006215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62156A" w:rsidRDefault="0062156A" w:rsidP="004E3C5B">
      <w:pPr>
        <w:pStyle w:val="28"/>
        <w:shd w:val="clear" w:color="auto" w:fill="auto"/>
        <w:spacing w:after="269" w:line="260" w:lineRule="exact"/>
        <w:ind w:right="20" w:firstLine="567"/>
        <w:rPr>
          <w:rStyle w:val="26pt"/>
          <w:rFonts w:eastAsia="Calibri"/>
          <w:b/>
          <w:sz w:val="28"/>
          <w:szCs w:val="28"/>
        </w:rPr>
      </w:pPr>
    </w:p>
    <w:p w:rsidR="0062156A" w:rsidRDefault="0062156A">
      <w:pPr>
        <w:rPr>
          <w:rStyle w:val="26pt"/>
          <w:rFonts w:eastAsia="Calibri"/>
          <w:bCs w:val="0"/>
          <w:sz w:val="28"/>
          <w:szCs w:val="28"/>
        </w:rPr>
      </w:pPr>
      <w:r>
        <w:rPr>
          <w:rStyle w:val="26pt"/>
          <w:rFonts w:eastAsia="Calibri"/>
          <w:b w:val="0"/>
          <w:sz w:val="28"/>
          <w:szCs w:val="28"/>
        </w:rPr>
        <w:br w:type="page"/>
      </w:r>
    </w:p>
    <w:p w:rsidR="004E3C5B" w:rsidRPr="004E3C5B" w:rsidRDefault="004E3C5B" w:rsidP="004E3C5B">
      <w:pPr>
        <w:pStyle w:val="28"/>
        <w:shd w:val="clear" w:color="auto" w:fill="auto"/>
        <w:spacing w:after="269" w:line="260" w:lineRule="exact"/>
        <w:ind w:right="20" w:firstLine="567"/>
        <w:rPr>
          <w:rFonts w:ascii="Times New Roman" w:hAnsi="Times New Roman" w:cs="Times New Roman"/>
          <w:b w:val="0"/>
          <w:sz w:val="28"/>
          <w:szCs w:val="28"/>
        </w:rPr>
      </w:pPr>
      <w:r w:rsidRPr="004E3C5B">
        <w:rPr>
          <w:rStyle w:val="26pt"/>
          <w:rFonts w:eastAsia="Calibri"/>
          <w:b/>
          <w:sz w:val="28"/>
          <w:szCs w:val="28"/>
        </w:rPr>
        <w:lastRenderedPageBreak/>
        <w:t>РЕЦЕНЗИЯ</w:t>
      </w:r>
    </w:p>
    <w:p w:rsidR="004E3C5B" w:rsidRPr="004E3C5B" w:rsidRDefault="004E3C5B" w:rsidP="004E3C5B">
      <w:pPr>
        <w:pStyle w:val="12"/>
        <w:shd w:val="clear" w:color="auto" w:fill="auto"/>
        <w:spacing w:before="0"/>
        <w:ind w:right="4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на рабочую программу учебной дисциплины «</w:t>
      </w:r>
      <w:r w:rsidR="00816FA5">
        <w:rPr>
          <w:rFonts w:ascii="Times New Roman" w:hAnsi="Times New Roman" w:cs="Times New Roman"/>
          <w:sz w:val="28"/>
          <w:szCs w:val="28"/>
        </w:rPr>
        <w:t xml:space="preserve">Правовое </w:t>
      </w:r>
      <w:r w:rsidR="005E1682">
        <w:rPr>
          <w:rFonts w:ascii="Times New Roman" w:hAnsi="Times New Roman" w:cs="Times New Roman"/>
          <w:sz w:val="28"/>
          <w:szCs w:val="28"/>
        </w:rPr>
        <w:t>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 xml:space="preserve">» преподавателя Государственного бюджетного  профессионального образовательного учреждения Ростовской области «Новочеркасского колледжа промышленных технологий и управления» </w:t>
      </w:r>
    </w:p>
    <w:p w:rsidR="004E3C5B" w:rsidRPr="004E3C5B" w:rsidRDefault="004E3C5B" w:rsidP="004E3C5B">
      <w:pPr>
        <w:pStyle w:val="12"/>
        <w:shd w:val="clear" w:color="auto" w:fill="auto"/>
        <w:spacing w:before="0"/>
        <w:ind w:right="4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(ГБПОУ РО «НКПТиУ»)</w:t>
      </w:r>
    </w:p>
    <w:p w:rsidR="004E3C5B" w:rsidRPr="004E3C5B" w:rsidRDefault="004E3C5B" w:rsidP="004E3C5B">
      <w:pPr>
        <w:pStyle w:val="28"/>
        <w:shd w:val="clear" w:color="auto" w:fill="auto"/>
        <w:spacing w:after="240" w:line="298" w:lineRule="exact"/>
        <w:ind w:right="20" w:firstLine="567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Серебряковой Оксаны Валерьевны</w:t>
      </w:r>
    </w:p>
    <w:p w:rsidR="00B86B6C" w:rsidRPr="00B86B6C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Рассмотрена рабочая программа учебной дисциплины «</w:t>
      </w:r>
      <w:r w:rsidR="005E1682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>», именуемая в дальнейшем «программа», автора Серебряковой О.В. Данная программа предназначена для нормативного обеспечения ведения учебных занятий по дисциплине «Прав</w:t>
      </w:r>
      <w:r w:rsidR="00B86B6C">
        <w:rPr>
          <w:rFonts w:ascii="Times New Roman" w:hAnsi="Times New Roman" w:cs="Times New Roman"/>
          <w:sz w:val="28"/>
          <w:szCs w:val="28"/>
        </w:rPr>
        <w:t>овое 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 xml:space="preserve">» для специальности </w:t>
      </w:r>
      <w:r w:rsidR="00B86B6C" w:rsidRPr="00B86B6C">
        <w:rPr>
          <w:rFonts w:ascii="Times New Roman" w:hAnsi="Times New Roman" w:cs="Times New Roman"/>
          <w:sz w:val="28"/>
          <w:szCs w:val="28"/>
        </w:rPr>
        <w:t xml:space="preserve">23.02.03 </w:t>
      </w:r>
      <w:r w:rsidR="00B86B6C">
        <w:rPr>
          <w:rFonts w:ascii="Times New Roman" w:hAnsi="Times New Roman" w:cs="Times New Roman"/>
          <w:sz w:val="28"/>
          <w:szCs w:val="28"/>
        </w:rPr>
        <w:t>«</w:t>
      </w:r>
      <w:r w:rsidR="00B86B6C" w:rsidRPr="00B86B6C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B86B6C">
        <w:rPr>
          <w:rFonts w:ascii="Times New Roman" w:hAnsi="Times New Roman" w:cs="Times New Roman"/>
          <w:sz w:val="28"/>
          <w:szCs w:val="28"/>
        </w:rPr>
        <w:t>»</w:t>
      </w:r>
      <w:r w:rsidR="00670018">
        <w:rPr>
          <w:rFonts w:ascii="Times New Roman" w:hAnsi="Times New Roman" w:cs="Times New Roman"/>
          <w:sz w:val="28"/>
          <w:szCs w:val="28"/>
        </w:rPr>
        <w:t>.</w:t>
      </w:r>
    </w:p>
    <w:p w:rsidR="00670018" w:rsidRPr="00670018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Программа выполнена на основании ФГОС СПО по специальности </w:t>
      </w:r>
      <w:r w:rsidR="00670018" w:rsidRPr="00670018">
        <w:rPr>
          <w:rFonts w:ascii="Times New Roman" w:hAnsi="Times New Roman" w:cs="Times New Roman"/>
          <w:sz w:val="28"/>
          <w:szCs w:val="28"/>
        </w:rPr>
        <w:t xml:space="preserve">23.02.03 </w:t>
      </w:r>
      <w:r w:rsidR="00670018">
        <w:rPr>
          <w:rFonts w:ascii="Times New Roman" w:hAnsi="Times New Roman" w:cs="Times New Roman"/>
          <w:sz w:val="28"/>
          <w:szCs w:val="28"/>
        </w:rPr>
        <w:t>«</w:t>
      </w:r>
      <w:r w:rsidR="00670018" w:rsidRPr="00670018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670018">
        <w:rPr>
          <w:rFonts w:ascii="Times New Roman" w:hAnsi="Times New Roman" w:cs="Times New Roman"/>
          <w:sz w:val="28"/>
          <w:szCs w:val="28"/>
        </w:rPr>
        <w:t>».</w:t>
      </w:r>
    </w:p>
    <w:p w:rsidR="004E3C5B" w:rsidRPr="004E3C5B" w:rsidRDefault="004E3C5B" w:rsidP="00AC700C">
      <w:pPr>
        <w:tabs>
          <w:tab w:val="left" w:pos="24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Представленная программа имеет </w:t>
      </w:r>
      <w:r w:rsidR="00DD1E10">
        <w:rPr>
          <w:rFonts w:ascii="Times New Roman" w:hAnsi="Times New Roman" w:cs="Times New Roman"/>
          <w:sz w:val="28"/>
          <w:szCs w:val="28"/>
        </w:rPr>
        <w:t>22</w:t>
      </w:r>
      <w:r w:rsidRPr="004E3C5B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="00DD1E10">
        <w:rPr>
          <w:rFonts w:ascii="Times New Roman" w:hAnsi="Times New Roman" w:cs="Times New Roman"/>
          <w:sz w:val="28"/>
          <w:szCs w:val="28"/>
        </w:rPr>
        <w:t>ы</w:t>
      </w:r>
      <w:r w:rsidRPr="004E3C5B">
        <w:rPr>
          <w:rFonts w:ascii="Times New Roman" w:hAnsi="Times New Roman" w:cs="Times New Roman"/>
          <w:sz w:val="28"/>
          <w:szCs w:val="28"/>
        </w:rPr>
        <w:t xml:space="preserve"> текста формата А4, выполненных на одной стороне листа. Программа состоит из титульного листа, оборота титульного листа, паспорта рабочей программы учебной дисциплины, структуры и примерного содержания учебной дисциплины, условий реализации учебной дисциплины, контроля и оценки результатов освоения учебной дисциплины. Часть материала изложена в форме таблиц:</w:t>
      </w:r>
    </w:p>
    <w:p w:rsidR="004E3C5B" w:rsidRPr="004E3C5B" w:rsidRDefault="004E3C5B" w:rsidP="00AC700C">
      <w:pPr>
        <w:pStyle w:val="12"/>
        <w:shd w:val="clear" w:color="auto" w:fill="auto"/>
        <w:spacing w:before="0"/>
        <w:ind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В п.2.2, представлены: тематический план и содержание дисциплины, написанные в соответствие с предъявляемыми требованиями в нормативных документах к содержанию дисциплины. В п.3.1, даны краткие требования к материально техническому обеспечению. В п.3.2, представлено информационное обеспечение обучения, в котором приводятся литературные источники для написания программы и изучения дисциплины. </w:t>
      </w:r>
    </w:p>
    <w:p w:rsidR="004E3C5B" w:rsidRPr="004E3C5B" w:rsidRDefault="004E3C5B" w:rsidP="00AC700C">
      <w:pPr>
        <w:pStyle w:val="12"/>
        <w:shd w:val="clear" w:color="auto" w:fill="auto"/>
        <w:spacing w:before="0"/>
        <w:ind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Программа адаптирована на уровень требований ФГОС СПО и регламентирующая указания и постановления Минобрнауки России.</w:t>
      </w:r>
    </w:p>
    <w:p w:rsidR="00DD1E10" w:rsidRPr="00DD1E10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Представленная на рецензию работа справляется с поставленными целями и задачами. Работа может быть рекомендована для использования при подготовке специалиста среднего звена по специальности СПО </w:t>
      </w:r>
      <w:r w:rsidR="00DD1E10" w:rsidRPr="00DD1E10">
        <w:rPr>
          <w:rFonts w:ascii="Times New Roman" w:hAnsi="Times New Roman" w:cs="Times New Roman"/>
          <w:sz w:val="28"/>
          <w:szCs w:val="28"/>
        </w:rPr>
        <w:t xml:space="preserve">23.02.03 </w:t>
      </w:r>
      <w:r w:rsidR="00DD1E10">
        <w:rPr>
          <w:rFonts w:ascii="Times New Roman" w:hAnsi="Times New Roman" w:cs="Times New Roman"/>
          <w:sz w:val="28"/>
          <w:szCs w:val="28"/>
        </w:rPr>
        <w:t>«</w:t>
      </w:r>
      <w:r w:rsidR="00DD1E10" w:rsidRPr="00DD1E10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DD1E10">
        <w:rPr>
          <w:rFonts w:ascii="Times New Roman" w:hAnsi="Times New Roman" w:cs="Times New Roman"/>
          <w:sz w:val="28"/>
          <w:szCs w:val="28"/>
        </w:rPr>
        <w:t>»</w:t>
      </w:r>
    </w:p>
    <w:p w:rsidR="004E3C5B" w:rsidRPr="004E3C5B" w:rsidRDefault="004E3C5B" w:rsidP="00AC700C">
      <w:pPr>
        <w:tabs>
          <w:tab w:val="left" w:pos="24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3C5B" w:rsidRPr="004E3C5B" w:rsidRDefault="004E3C5B" w:rsidP="004E3C5B">
      <w:pPr>
        <w:tabs>
          <w:tab w:val="left" w:pos="24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E3C5B" w:rsidRPr="004E3C5B" w:rsidRDefault="004E3C5B" w:rsidP="004E3C5B">
      <w:pPr>
        <w:ind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C5B">
        <w:rPr>
          <w:rFonts w:ascii="Times New Roman" w:hAnsi="Times New Roman" w:cs="Times New Roman"/>
          <w:bCs/>
          <w:sz w:val="28"/>
          <w:szCs w:val="28"/>
        </w:rPr>
        <w:t>Преподаватель</w:t>
      </w:r>
    </w:p>
    <w:p w:rsidR="004E3C5B" w:rsidRPr="004E3C5B" w:rsidRDefault="004E3C5B" w:rsidP="004E3C5B">
      <w:pPr>
        <w:tabs>
          <w:tab w:val="left" w:leader="underscore" w:pos="5657"/>
        </w:tabs>
        <w:ind w:left="-85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C5B">
        <w:rPr>
          <w:rFonts w:ascii="Times New Roman" w:hAnsi="Times New Roman" w:cs="Times New Roman"/>
          <w:bCs/>
          <w:sz w:val="28"/>
          <w:szCs w:val="28"/>
        </w:rPr>
        <w:t>ГБПОУ РО «НКПТиУ»               _____________</w:t>
      </w:r>
      <w:r w:rsidRPr="004E3C5B">
        <w:rPr>
          <w:rFonts w:ascii="Times New Roman" w:hAnsi="Times New Roman" w:cs="Times New Roman"/>
          <w:bCs/>
          <w:sz w:val="28"/>
          <w:szCs w:val="28"/>
        </w:rPr>
        <w:tab/>
      </w:r>
      <w:r w:rsidR="008C689D">
        <w:rPr>
          <w:rFonts w:ascii="Times New Roman" w:hAnsi="Times New Roman" w:cs="Times New Roman"/>
          <w:bCs/>
          <w:sz w:val="28"/>
          <w:szCs w:val="28"/>
        </w:rPr>
        <w:t>О.И. Евстафьева</w:t>
      </w:r>
    </w:p>
    <w:p w:rsid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AC700C" w:rsidRPr="004E3C5B" w:rsidRDefault="00AC700C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b/>
          <w:spacing w:val="-11"/>
          <w:sz w:val="28"/>
          <w:szCs w:val="28"/>
        </w:rPr>
        <w:lastRenderedPageBreak/>
        <w:t>Р Е Ц Е Н З И Я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на  рабочую программу 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по дисциплине «Право</w:t>
      </w:r>
      <w:r w:rsidR="00AC700C">
        <w:rPr>
          <w:rFonts w:ascii="Times New Roman" w:hAnsi="Times New Roman" w:cs="Times New Roman"/>
          <w:spacing w:val="-11"/>
          <w:sz w:val="28"/>
          <w:szCs w:val="28"/>
        </w:rPr>
        <w:t>вое обеспечение профессиональной деятельности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»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преподавателя ГБПОУ РО «Новочеркасский колледж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промышленных технологий и управления»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Серебряковой Оксаны Валерьевны</w:t>
      </w:r>
    </w:p>
    <w:p w:rsidR="004E3C5B" w:rsidRPr="004E3C5B" w:rsidRDefault="004E3C5B" w:rsidP="004E3C5B">
      <w:pPr>
        <w:shd w:val="clear" w:color="auto" w:fill="FFFFFF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3C5B" w:rsidRPr="00BF5173" w:rsidRDefault="004E3C5B" w:rsidP="00BF5173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Рассмотрена рабочая программа по дисциплине «Право</w:t>
      </w:r>
      <w:r w:rsidR="00BF5173">
        <w:rPr>
          <w:rFonts w:ascii="Times New Roman" w:hAnsi="Times New Roman" w:cs="Times New Roman"/>
          <w:spacing w:val="-11"/>
          <w:sz w:val="28"/>
          <w:szCs w:val="28"/>
        </w:rPr>
        <w:t>вое обеспечение профессиональной деятельности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» для студентов специальности </w:t>
      </w:r>
      <w:r w:rsidR="00BF5173" w:rsidRPr="00DD1E10">
        <w:rPr>
          <w:rFonts w:ascii="Times New Roman" w:hAnsi="Times New Roman" w:cs="Times New Roman"/>
          <w:sz w:val="28"/>
          <w:szCs w:val="28"/>
        </w:rPr>
        <w:t xml:space="preserve">23.02.03 </w:t>
      </w:r>
      <w:r w:rsidR="00BF5173">
        <w:rPr>
          <w:rFonts w:ascii="Times New Roman" w:hAnsi="Times New Roman" w:cs="Times New Roman"/>
          <w:sz w:val="28"/>
          <w:szCs w:val="28"/>
        </w:rPr>
        <w:t>«</w:t>
      </w:r>
      <w:r w:rsidR="00BF5173" w:rsidRPr="00DD1E10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BF5173">
        <w:rPr>
          <w:rFonts w:ascii="Times New Roman" w:hAnsi="Times New Roman" w:cs="Times New Roman"/>
          <w:sz w:val="28"/>
          <w:szCs w:val="28"/>
        </w:rPr>
        <w:t>»</w:t>
      </w:r>
      <w:r w:rsidRPr="004E3C5B">
        <w:rPr>
          <w:rFonts w:ascii="Times New Roman" w:hAnsi="Times New Roman" w:cs="Times New Roman"/>
          <w:sz w:val="28"/>
          <w:szCs w:val="28"/>
        </w:rPr>
        <w:t xml:space="preserve"> очной 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 заочной формы обучения среднего профессионального учебного заведения  разработанная   на основе модульно-компетентностного подхода.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Рабочая 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исходя из времени выделенного на дисциплину учебного плана,  профиля подготовки специалистов, используя при этом модульно-компетентностный подход.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Программа обеспечивается </w:t>
      </w:r>
      <w:r w:rsidR="00BF5173">
        <w:rPr>
          <w:rFonts w:ascii="Times New Roman" w:hAnsi="Times New Roman" w:cs="Times New Roman"/>
          <w:spacing w:val="-11"/>
          <w:sz w:val="28"/>
          <w:szCs w:val="28"/>
        </w:rPr>
        <w:t>2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 дисциплинарными модулями. Данная программа позволяет работать студентам по индивидуальным образовательным траекториям.   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так как структурирование по модульному принципу позволяет выдержать логику, соблюдать систематичность и последовательность, обеспечивать заданный уровень глубины изучения дисциплины в зависимости от интересов и потребностей обучаемых.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рабочая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образования. 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Рецензент:</w:t>
      </w:r>
    </w:p>
    <w:p w:rsidR="004E3C5B" w:rsidRPr="004E3C5B" w:rsidRDefault="00C86684" w:rsidP="004E3C5B">
      <w:pPr>
        <w:tabs>
          <w:tab w:val="left" w:pos="56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4E3C5B" w:rsidRPr="004E3C5B">
        <w:rPr>
          <w:rFonts w:ascii="Times New Roman" w:hAnsi="Times New Roman" w:cs="Times New Roman"/>
          <w:sz w:val="28"/>
          <w:szCs w:val="28"/>
        </w:rPr>
        <w:t xml:space="preserve">                       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4E3C5B" w:rsidRPr="004E3C5B">
        <w:rPr>
          <w:rFonts w:ascii="Times New Roman" w:hAnsi="Times New Roman" w:cs="Times New Roman"/>
          <w:sz w:val="28"/>
          <w:szCs w:val="28"/>
        </w:rPr>
        <w:t xml:space="preserve">_         </w:t>
      </w:r>
    </w:p>
    <w:p w:rsidR="00E8663A" w:rsidRDefault="00E8663A" w:rsidP="00C8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2"/>
          <w:b/>
          <w:sz w:val="26"/>
          <w:szCs w:val="26"/>
        </w:rPr>
        <w:sectPr w:rsidR="00E8663A" w:rsidSect="007005B4">
          <w:pgSz w:w="11906" w:h="16838"/>
          <w:pgMar w:top="1134" w:right="567" w:bottom="720" w:left="1701" w:header="709" w:footer="709" w:gutter="0"/>
          <w:cols w:space="708"/>
          <w:docGrid w:linePitch="360"/>
        </w:sectPr>
      </w:pPr>
    </w:p>
    <w:p w:rsidR="00956434" w:rsidRPr="00E8663A" w:rsidRDefault="00956434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sectPr w:rsidR="00956434" w:rsidRPr="00E8663A" w:rsidSect="00E8663A">
      <w:headerReference w:type="even" r:id="rId14"/>
      <w:headerReference w:type="default" r:id="rId15"/>
      <w:headerReference w:type="first" r:id="rId16"/>
      <w:pgSz w:w="16838" w:h="11906" w:orient="landscape"/>
      <w:pgMar w:top="1701" w:right="1134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D90" w:rsidRDefault="00434D90" w:rsidP="0038559B">
      <w:pPr>
        <w:spacing w:after="0" w:line="240" w:lineRule="auto"/>
      </w:pPr>
      <w:r>
        <w:separator/>
      </w:r>
    </w:p>
  </w:endnote>
  <w:endnote w:type="continuationSeparator" w:id="1">
    <w:p w:rsidR="00434D90" w:rsidRDefault="00434D90" w:rsidP="0038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D90" w:rsidRDefault="00434D90" w:rsidP="0038559B">
      <w:pPr>
        <w:spacing w:after="0" w:line="240" w:lineRule="auto"/>
      </w:pPr>
      <w:r>
        <w:separator/>
      </w:r>
    </w:p>
  </w:footnote>
  <w:footnote w:type="continuationSeparator" w:id="1">
    <w:p w:rsidR="00434D90" w:rsidRDefault="00434D90" w:rsidP="00385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3" w:rsidRDefault="0017164E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817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17A3">
      <w:rPr>
        <w:rStyle w:val="a9"/>
        <w:noProof/>
      </w:rPr>
      <w:t>2</w:t>
    </w:r>
    <w:r>
      <w:rPr>
        <w:rStyle w:val="a9"/>
      </w:rPr>
      <w:fldChar w:fldCharType="end"/>
    </w:r>
  </w:p>
  <w:p w:rsidR="00D817A3" w:rsidRDefault="00D817A3" w:rsidP="007005B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3" w:rsidRDefault="0017164E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817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E1E5F">
      <w:rPr>
        <w:rStyle w:val="a9"/>
        <w:noProof/>
      </w:rPr>
      <w:t>2</w:t>
    </w:r>
    <w:r>
      <w:rPr>
        <w:rStyle w:val="a9"/>
      </w:rPr>
      <w:fldChar w:fldCharType="end"/>
    </w:r>
  </w:p>
  <w:p w:rsidR="00D817A3" w:rsidRDefault="00D817A3" w:rsidP="007005B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Ind w:w="40" w:type="dxa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D817A3" w:rsidRPr="009C20AF" w:rsidTr="007005B4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2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D817A3" w:rsidRPr="009C20AF" w:rsidTr="007005B4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56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D817A3" w:rsidRPr="009C20AF" w:rsidRDefault="00D817A3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Государственное бюджетное </w:t>
          </w:r>
          <w:r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профессиональное </w:t>
          </w: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образовательное учреждение</w:t>
          </w:r>
        </w:p>
        <w:p w:rsidR="00D817A3" w:rsidRPr="009C20AF" w:rsidRDefault="00D817A3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Ростовской области</w:t>
          </w:r>
        </w:p>
        <w:p w:rsidR="00D817A3" w:rsidRPr="009C20AF" w:rsidRDefault="00D817A3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«Новочеркасский колледж промышленных технологий и управления»</w:t>
          </w:r>
        </w:p>
      </w:tc>
    </w:tr>
    <w:tr w:rsidR="00D817A3" w:rsidRPr="009C20AF" w:rsidTr="007005B4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D817A3" w:rsidRPr="009C20AF" w:rsidTr="007005B4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>СМК СТО НКПТиУ</w:t>
          </w:r>
        </w:p>
        <w:p w:rsidR="00D817A3" w:rsidRPr="009C20AF" w:rsidRDefault="00D817A3" w:rsidP="00E57E5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РП </w:t>
          </w:r>
          <w:r w:rsidR="00446565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     ____- 35</w:t>
          </w:r>
          <w:r>
            <w:rPr>
              <w:rFonts w:ascii="Times New Roman" w:hAnsi="Times New Roman" w:cs="Times New Roman"/>
              <w:b/>
              <w:iCs/>
              <w:sz w:val="18"/>
              <w:szCs w:val="18"/>
            </w:rPr>
            <w:t>-1</w:t>
          </w:r>
          <w:r w:rsidR="00446565">
            <w:rPr>
              <w:rFonts w:ascii="Times New Roman" w:hAnsi="Times New Roman" w:cs="Times New Roman"/>
              <w:b/>
              <w:iCs/>
              <w:sz w:val="18"/>
              <w:szCs w:val="18"/>
            </w:rPr>
            <w:t>8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446565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  <w:r w:rsidRPr="00446565">
            <w:rPr>
              <w:rFonts w:ascii="Times New Roman" w:hAnsi="Times New Roman" w:cs="Times New Roman"/>
              <w:spacing w:val="-3"/>
              <w:sz w:val="18"/>
              <w:szCs w:val="18"/>
            </w:rPr>
            <w:t xml:space="preserve">Адаптированная рабочая </w:t>
          </w:r>
          <w:r w:rsidR="00D817A3" w:rsidRPr="009C20AF">
            <w:rPr>
              <w:rFonts w:ascii="Times New Roman" w:hAnsi="Times New Roman" w:cs="Times New Roman"/>
              <w:spacing w:val="-3"/>
              <w:sz w:val="18"/>
              <w:szCs w:val="18"/>
            </w:rPr>
            <w:t xml:space="preserve"> программа учебной дисциплины «Правовое обеспечение профессиональной деятельности»</w:t>
          </w: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  <w:r w:rsidRPr="00446565">
            <w:rPr>
              <w:rFonts w:ascii="Times New Roman" w:hAnsi="Times New Roman" w:cs="Times New Roman"/>
              <w:spacing w:val="-3"/>
              <w:sz w:val="18"/>
              <w:szCs w:val="18"/>
            </w:rPr>
            <w:t>п</w:t>
          </w:r>
        </w:p>
      </w:tc>
    </w:tr>
  </w:tbl>
  <w:p w:rsidR="00D817A3" w:rsidRDefault="00D817A3" w:rsidP="001137C0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3" w:rsidRDefault="0017164E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817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17A3">
      <w:rPr>
        <w:rStyle w:val="a9"/>
        <w:noProof/>
      </w:rPr>
      <w:t>2</w:t>
    </w:r>
    <w:r>
      <w:rPr>
        <w:rStyle w:val="a9"/>
      </w:rPr>
      <w:fldChar w:fldCharType="end"/>
    </w:r>
  </w:p>
  <w:p w:rsidR="00D817A3" w:rsidRDefault="00D817A3" w:rsidP="007005B4">
    <w:pPr>
      <w:pStyle w:val="a7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3" w:rsidRDefault="0017164E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817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E1E5F">
      <w:rPr>
        <w:rStyle w:val="a9"/>
        <w:noProof/>
      </w:rPr>
      <w:t>26</w:t>
    </w:r>
    <w:r>
      <w:rPr>
        <w:rStyle w:val="a9"/>
      </w:rPr>
      <w:fldChar w:fldCharType="end"/>
    </w:r>
  </w:p>
  <w:p w:rsidR="00D817A3" w:rsidRDefault="00D817A3" w:rsidP="007005B4">
    <w:pPr>
      <w:pStyle w:val="a7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Ind w:w="40" w:type="dxa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D817A3" w:rsidRPr="009C20AF" w:rsidTr="007005B4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6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D817A3" w:rsidRPr="009C20AF" w:rsidTr="007005B4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56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                                       Государственное бюджетное образовательное учреждение</w:t>
          </w: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z w:val="18"/>
              <w:szCs w:val="18"/>
            </w:rPr>
            <w:t>среднего</w:t>
          </w: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 профессионального образования Ростовской области</w:t>
          </w: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869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«Новочеркасский колледж промышленных технологий и управления»</w:t>
          </w:r>
        </w:p>
      </w:tc>
    </w:tr>
    <w:tr w:rsidR="00D817A3" w:rsidRPr="009C20AF" w:rsidTr="007005B4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D817A3" w:rsidRPr="009C20AF" w:rsidTr="007005B4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>СМК СТО НКПТиУ</w:t>
          </w:r>
        </w:p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РП 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spacing w:val="-3"/>
              <w:sz w:val="18"/>
              <w:szCs w:val="18"/>
            </w:rPr>
            <w:t>Рабочая программа учебной дисциплины «Правовое обеспечение профессиональной деятельности»</w:t>
          </w: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FF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п</w:t>
          </w:r>
        </w:p>
      </w:tc>
    </w:tr>
  </w:tbl>
  <w:p w:rsidR="00D817A3" w:rsidRDefault="00D817A3" w:rsidP="007005B4">
    <w:pPr>
      <w:pStyle w:val="a7"/>
    </w:pPr>
  </w:p>
  <w:p w:rsidR="00D817A3" w:rsidRDefault="00D817A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9BB"/>
    <w:multiLevelType w:val="hybridMultilevel"/>
    <w:tmpl w:val="CBF645BA"/>
    <w:lvl w:ilvl="0" w:tplc="80663794">
      <w:start w:val="5"/>
      <w:numFmt w:val="decimal"/>
      <w:lvlText w:val="%1."/>
      <w:lvlJc w:val="left"/>
      <w:pPr>
        <w:ind w:left="15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E1129"/>
    <w:multiLevelType w:val="hybridMultilevel"/>
    <w:tmpl w:val="2A00CB16"/>
    <w:lvl w:ilvl="0" w:tplc="B186DF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21904D1"/>
    <w:multiLevelType w:val="hybridMultilevel"/>
    <w:tmpl w:val="C158E74A"/>
    <w:lvl w:ilvl="0" w:tplc="82427BC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4787D9B"/>
    <w:multiLevelType w:val="hybridMultilevel"/>
    <w:tmpl w:val="B0EE34BA"/>
    <w:lvl w:ilvl="0" w:tplc="547A1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A28EB"/>
    <w:multiLevelType w:val="hybridMultilevel"/>
    <w:tmpl w:val="7A381A98"/>
    <w:lvl w:ilvl="0" w:tplc="7E24C6D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A4E5264"/>
    <w:multiLevelType w:val="hybridMultilevel"/>
    <w:tmpl w:val="96E8CDE6"/>
    <w:lvl w:ilvl="0" w:tplc="638EA2F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605663"/>
    <w:multiLevelType w:val="hybridMultilevel"/>
    <w:tmpl w:val="569CF5FE"/>
    <w:lvl w:ilvl="0" w:tplc="DDBC222E">
      <w:start w:val="1"/>
      <w:numFmt w:val="decimal"/>
      <w:lvlText w:val="%1."/>
      <w:lvlJc w:val="left"/>
      <w:pPr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9F00CE0"/>
    <w:multiLevelType w:val="hybridMultilevel"/>
    <w:tmpl w:val="8E14FD5A"/>
    <w:lvl w:ilvl="0" w:tplc="0D76CEE6">
      <w:start w:val="1"/>
      <w:numFmt w:val="decimal"/>
      <w:lvlText w:val="%1."/>
      <w:lvlJc w:val="left"/>
      <w:pPr>
        <w:ind w:left="42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>
    <w:nsid w:val="303515A3"/>
    <w:multiLevelType w:val="hybridMultilevel"/>
    <w:tmpl w:val="1E24B1A8"/>
    <w:lvl w:ilvl="0" w:tplc="07A808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03374A"/>
    <w:multiLevelType w:val="hybridMultilevel"/>
    <w:tmpl w:val="11821F38"/>
    <w:lvl w:ilvl="0" w:tplc="29B676B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B707E19"/>
    <w:multiLevelType w:val="hybridMultilevel"/>
    <w:tmpl w:val="D4C2A184"/>
    <w:lvl w:ilvl="0" w:tplc="DE120A7C">
      <w:start w:val="1"/>
      <w:numFmt w:val="decimal"/>
      <w:lvlText w:val="%1."/>
      <w:lvlJc w:val="left"/>
      <w:pPr>
        <w:ind w:left="72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>
    <w:nsid w:val="3EAC0184"/>
    <w:multiLevelType w:val="hybridMultilevel"/>
    <w:tmpl w:val="7C0417FE"/>
    <w:lvl w:ilvl="0" w:tplc="BC7466F4">
      <w:start w:val="1"/>
      <w:numFmt w:val="decimal"/>
      <w:lvlText w:val="%1.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34DDF"/>
    <w:multiLevelType w:val="hybridMultilevel"/>
    <w:tmpl w:val="8488E31E"/>
    <w:lvl w:ilvl="0" w:tplc="AF54B3C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413FA0"/>
    <w:multiLevelType w:val="hybridMultilevel"/>
    <w:tmpl w:val="68DA0984"/>
    <w:lvl w:ilvl="0" w:tplc="5718CDD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1139B0"/>
    <w:multiLevelType w:val="hybridMultilevel"/>
    <w:tmpl w:val="82F21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5D792D"/>
    <w:multiLevelType w:val="hybridMultilevel"/>
    <w:tmpl w:val="19623590"/>
    <w:lvl w:ilvl="0" w:tplc="1FAEB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071333"/>
    <w:multiLevelType w:val="hybridMultilevel"/>
    <w:tmpl w:val="80B29298"/>
    <w:lvl w:ilvl="0" w:tplc="4222A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E4A5A31"/>
    <w:multiLevelType w:val="hybridMultilevel"/>
    <w:tmpl w:val="95E85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442066"/>
    <w:multiLevelType w:val="hybridMultilevel"/>
    <w:tmpl w:val="8C96DCCC"/>
    <w:lvl w:ilvl="0" w:tplc="08F882BE">
      <w:start w:val="1"/>
      <w:numFmt w:val="decimal"/>
      <w:lvlText w:val="%1."/>
      <w:lvlJc w:val="left"/>
      <w:pPr>
        <w:ind w:left="1571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C2273"/>
    <w:multiLevelType w:val="hybridMultilevel"/>
    <w:tmpl w:val="372E41AA"/>
    <w:lvl w:ilvl="0" w:tplc="611CD4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24"/>
  </w:num>
  <w:num w:numId="3">
    <w:abstractNumId w:val="15"/>
  </w:num>
  <w:num w:numId="4">
    <w:abstractNumId w:val="12"/>
  </w:num>
  <w:num w:numId="5">
    <w:abstractNumId w:val="9"/>
  </w:num>
  <w:num w:numId="6">
    <w:abstractNumId w:val="16"/>
  </w:num>
  <w:num w:numId="7">
    <w:abstractNumId w:val="7"/>
  </w:num>
  <w:num w:numId="8">
    <w:abstractNumId w:val="26"/>
  </w:num>
  <w:num w:numId="9">
    <w:abstractNumId w:val="13"/>
  </w:num>
  <w:num w:numId="10">
    <w:abstractNumId w:val="1"/>
  </w:num>
  <w:num w:numId="11">
    <w:abstractNumId w:val="21"/>
  </w:num>
  <w:num w:numId="12">
    <w:abstractNumId w:val="10"/>
  </w:num>
  <w:num w:numId="13">
    <w:abstractNumId w:val="11"/>
  </w:num>
  <w:num w:numId="14">
    <w:abstractNumId w:val="17"/>
  </w:num>
  <w:num w:numId="15">
    <w:abstractNumId w:val="25"/>
  </w:num>
  <w:num w:numId="16">
    <w:abstractNumId w:val="19"/>
  </w:num>
  <w:num w:numId="17">
    <w:abstractNumId w:val="6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7"/>
  </w:num>
  <w:num w:numId="21">
    <w:abstractNumId w:val="4"/>
  </w:num>
  <w:num w:numId="22">
    <w:abstractNumId w:val="14"/>
  </w:num>
  <w:num w:numId="23">
    <w:abstractNumId w:val="0"/>
  </w:num>
  <w:num w:numId="24">
    <w:abstractNumId w:val="23"/>
  </w:num>
  <w:num w:numId="25">
    <w:abstractNumId w:val="18"/>
  </w:num>
  <w:num w:numId="26">
    <w:abstractNumId w:val="20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2DDE"/>
    <w:rsid w:val="000211AC"/>
    <w:rsid w:val="00030E70"/>
    <w:rsid w:val="00032B3C"/>
    <w:rsid w:val="00061875"/>
    <w:rsid w:val="000734B8"/>
    <w:rsid w:val="00082ECA"/>
    <w:rsid w:val="000D10B1"/>
    <w:rsid w:val="000F1982"/>
    <w:rsid w:val="001137C0"/>
    <w:rsid w:val="00155C91"/>
    <w:rsid w:val="00167F5D"/>
    <w:rsid w:val="0017164E"/>
    <w:rsid w:val="00187676"/>
    <w:rsid w:val="001B38F2"/>
    <w:rsid w:val="001F5423"/>
    <w:rsid w:val="00200A40"/>
    <w:rsid w:val="00215272"/>
    <w:rsid w:val="0022012A"/>
    <w:rsid w:val="00222D5C"/>
    <w:rsid w:val="00223FCB"/>
    <w:rsid w:val="00230083"/>
    <w:rsid w:val="00232DC7"/>
    <w:rsid w:val="00237687"/>
    <w:rsid w:val="002403E5"/>
    <w:rsid w:val="00241E51"/>
    <w:rsid w:val="00246913"/>
    <w:rsid w:val="00253B77"/>
    <w:rsid w:val="0028140E"/>
    <w:rsid w:val="002A6869"/>
    <w:rsid w:val="002B2C33"/>
    <w:rsid w:val="002B49D2"/>
    <w:rsid w:val="002E126A"/>
    <w:rsid w:val="002E299F"/>
    <w:rsid w:val="002E4458"/>
    <w:rsid w:val="002E6D16"/>
    <w:rsid w:val="002F7F19"/>
    <w:rsid w:val="00356329"/>
    <w:rsid w:val="0038559B"/>
    <w:rsid w:val="003855A4"/>
    <w:rsid w:val="00386802"/>
    <w:rsid w:val="00392BCC"/>
    <w:rsid w:val="003B5B98"/>
    <w:rsid w:val="003E6A6D"/>
    <w:rsid w:val="00411DBE"/>
    <w:rsid w:val="00425CCF"/>
    <w:rsid w:val="00434D90"/>
    <w:rsid w:val="00442F32"/>
    <w:rsid w:val="00446565"/>
    <w:rsid w:val="0045215B"/>
    <w:rsid w:val="00454C94"/>
    <w:rsid w:val="004605CA"/>
    <w:rsid w:val="00467BDB"/>
    <w:rsid w:val="00475E28"/>
    <w:rsid w:val="00477060"/>
    <w:rsid w:val="00484528"/>
    <w:rsid w:val="00493534"/>
    <w:rsid w:val="00496CE3"/>
    <w:rsid w:val="0049741B"/>
    <w:rsid w:val="004B64A3"/>
    <w:rsid w:val="004D5927"/>
    <w:rsid w:val="004E2A6B"/>
    <w:rsid w:val="004E3C5B"/>
    <w:rsid w:val="00503BD0"/>
    <w:rsid w:val="00505F2A"/>
    <w:rsid w:val="00507BF4"/>
    <w:rsid w:val="0051090C"/>
    <w:rsid w:val="00516D3C"/>
    <w:rsid w:val="00526F49"/>
    <w:rsid w:val="005367B4"/>
    <w:rsid w:val="00537F46"/>
    <w:rsid w:val="00550CB2"/>
    <w:rsid w:val="005555CA"/>
    <w:rsid w:val="0055735D"/>
    <w:rsid w:val="0056424E"/>
    <w:rsid w:val="005674E1"/>
    <w:rsid w:val="00573270"/>
    <w:rsid w:val="005D00EE"/>
    <w:rsid w:val="005E1682"/>
    <w:rsid w:val="005E573A"/>
    <w:rsid w:val="005E6486"/>
    <w:rsid w:val="0062156A"/>
    <w:rsid w:val="00630F6C"/>
    <w:rsid w:val="00636E77"/>
    <w:rsid w:val="006533C5"/>
    <w:rsid w:val="00670018"/>
    <w:rsid w:val="00671E42"/>
    <w:rsid w:val="006834F5"/>
    <w:rsid w:val="00684082"/>
    <w:rsid w:val="006969D5"/>
    <w:rsid w:val="006C23F8"/>
    <w:rsid w:val="007005B4"/>
    <w:rsid w:val="0072325B"/>
    <w:rsid w:val="00736BC0"/>
    <w:rsid w:val="00740A9F"/>
    <w:rsid w:val="00745E26"/>
    <w:rsid w:val="00746392"/>
    <w:rsid w:val="007A68FC"/>
    <w:rsid w:val="007A7C14"/>
    <w:rsid w:val="007B7031"/>
    <w:rsid w:val="007C009E"/>
    <w:rsid w:val="007C19B5"/>
    <w:rsid w:val="007C1E20"/>
    <w:rsid w:val="007C3194"/>
    <w:rsid w:val="00806947"/>
    <w:rsid w:val="00815811"/>
    <w:rsid w:val="00816FA5"/>
    <w:rsid w:val="00817892"/>
    <w:rsid w:val="00833367"/>
    <w:rsid w:val="008429F5"/>
    <w:rsid w:val="008B0739"/>
    <w:rsid w:val="008B55CD"/>
    <w:rsid w:val="008C689D"/>
    <w:rsid w:val="008D2D70"/>
    <w:rsid w:val="008E19A7"/>
    <w:rsid w:val="00912596"/>
    <w:rsid w:val="00932320"/>
    <w:rsid w:val="009478D8"/>
    <w:rsid w:val="0095063C"/>
    <w:rsid w:val="00956434"/>
    <w:rsid w:val="009573ED"/>
    <w:rsid w:val="0097242D"/>
    <w:rsid w:val="00972B80"/>
    <w:rsid w:val="009861A9"/>
    <w:rsid w:val="009A0262"/>
    <w:rsid w:val="009A2960"/>
    <w:rsid w:val="009A77ED"/>
    <w:rsid w:val="009C014C"/>
    <w:rsid w:val="009C2DA1"/>
    <w:rsid w:val="009C5E16"/>
    <w:rsid w:val="009D75AF"/>
    <w:rsid w:val="009F1F51"/>
    <w:rsid w:val="009F55DF"/>
    <w:rsid w:val="00A07514"/>
    <w:rsid w:val="00A12896"/>
    <w:rsid w:val="00A32DBA"/>
    <w:rsid w:val="00A92A22"/>
    <w:rsid w:val="00AA5599"/>
    <w:rsid w:val="00AB31C3"/>
    <w:rsid w:val="00AB408B"/>
    <w:rsid w:val="00AC700C"/>
    <w:rsid w:val="00AD7583"/>
    <w:rsid w:val="00AE071E"/>
    <w:rsid w:val="00AF4D36"/>
    <w:rsid w:val="00B014CE"/>
    <w:rsid w:val="00B042E8"/>
    <w:rsid w:val="00B21E92"/>
    <w:rsid w:val="00B356CF"/>
    <w:rsid w:val="00B370C2"/>
    <w:rsid w:val="00B6723C"/>
    <w:rsid w:val="00B77332"/>
    <w:rsid w:val="00B86B6C"/>
    <w:rsid w:val="00BA7130"/>
    <w:rsid w:val="00BD41A9"/>
    <w:rsid w:val="00BE6C46"/>
    <w:rsid w:val="00BF5173"/>
    <w:rsid w:val="00BF599D"/>
    <w:rsid w:val="00BF5EE9"/>
    <w:rsid w:val="00C11D77"/>
    <w:rsid w:val="00C35714"/>
    <w:rsid w:val="00C36BED"/>
    <w:rsid w:val="00C56EA5"/>
    <w:rsid w:val="00C61279"/>
    <w:rsid w:val="00C86684"/>
    <w:rsid w:val="00CA06D0"/>
    <w:rsid w:val="00CA2E35"/>
    <w:rsid w:val="00CA64E4"/>
    <w:rsid w:val="00CB5732"/>
    <w:rsid w:val="00CB7C9B"/>
    <w:rsid w:val="00CC2DDE"/>
    <w:rsid w:val="00CE1E5F"/>
    <w:rsid w:val="00CE612A"/>
    <w:rsid w:val="00CF1194"/>
    <w:rsid w:val="00CF3468"/>
    <w:rsid w:val="00CF6000"/>
    <w:rsid w:val="00D0245E"/>
    <w:rsid w:val="00D3462E"/>
    <w:rsid w:val="00D35CD6"/>
    <w:rsid w:val="00D50C97"/>
    <w:rsid w:val="00D51DEB"/>
    <w:rsid w:val="00D53DE0"/>
    <w:rsid w:val="00D573A1"/>
    <w:rsid w:val="00D619AD"/>
    <w:rsid w:val="00D762C7"/>
    <w:rsid w:val="00D817A3"/>
    <w:rsid w:val="00D869D3"/>
    <w:rsid w:val="00DC5164"/>
    <w:rsid w:val="00DD1E10"/>
    <w:rsid w:val="00DD491D"/>
    <w:rsid w:val="00DD6B0F"/>
    <w:rsid w:val="00DF25D5"/>
    <w:rsid w:val="00DF3942"/>
    <w:rsid w:val="00DF58DD"/>
    <w:rsid w:val="00E00711"/>
    <w:rsid w:val="00E25523"/>
    <w:rsid w:val="00E57E51"/>
    <w:rsid w:val="00E724F2"/>
    <w:rsid w:val="00E72B2A"/>
    <w:rsid w:val="00E75706"/>
    <w:rsid w:val="00E77AB6"/>
    <w:rsid w:val="00E8663A"/>
    <w:rsid w:val="00EA719A"/>
    <w:rsid w:val="00EB66FF"/>
    <w:rsid w:val="00EF3C99"/>
    <w:rsid w:val="00EF7500"/>
    <w:rsid w:val="00F12753"/>
    <w:rsid w:val="00F34B37"/>
    <w:rsid w:val="00F40DB2"/>
    <w:rsid w:val="00F414FE"/>
    <w:rsid w:val="00F720BE"/>
    <w:rsid w:val="00F83AAC"/>
    <w:rsid w:val="00FA6582"/>
    <w:rsid w:val="00FB0983"/>
    <w:rsid w:val="00FC14CB"/>
    <w:rsid w:val="00FC1E0D"/>
    <w:rsid w:val="00FC2AE5"/>
    <w:rsid w:val="00FD0EEB"/>
    <w:rsid w:val="00FE2915"/>
    <w:rsid w:val="00FE3DA7"/>
    <w:rsid w:val="00FF2D3D"/>
    <w:rsid w:val="00FF50DE"/>
    <w:rsid w:val="00FF55CA"/>
    <w:rsid w:val="00FF6828"/>
    <w:rsid w:val="00FF7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9B"/>
  </w:style>
  <w:style w:type="paragraph" w:styleId="1">
    <w:name w:val="heading 1"/>
    <w:basedOn w:val="a"/>
    <w:next w:val="a"/>
    <w:link w:val="10"/>
    <w:uiPriority w:val="9"/>
    <w:qFormat/>
    <w:rsid w:val="00CC2DD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C2DDE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4605C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605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605C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4605C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D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C2DD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C2D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CC2DDE"/>
    <w:rPr>
      <w:rFonts w:ascii="Times New Roman" w:hAnsi="Times New Roman" w:cs="Times New Roman"/>
      <w:sz w:val="22"/>
      <w:szCs w:val="22"/>
    </w:rPr>
  </w:style>
  <w:style w:type="character" w:styleId="a4">
    <w:name w:val="Hyperlink"/>
    <w:basedOn w:val="a0"/>
    <w:uiPriority w:val="99"/>
    <w:unhideWhenUsed/>
    <w:rsid w:val="00CC2DDE"/>
    <w:rPr>
      <w:color w:val="0000FF"/>
      <w:u w:val="single"/>
    </w:rPr>
  </w:style>
  <w:style w:type="paragraph" w:styleId="a5">
    <w:name w:val="No Spacing"/>
    <w:link w:val="a6"/>
    <w:uiPriority w:val="1"/>
    <w:qFormat/>
    <w:rsid w:val="00CC2DD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rsid w:val="00CC2DD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CC2DDE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CC2DDE"/>
  </w:style>
  <w:style w:type="paragraph" w:customStyle="1" w:styleId="Style16">
    <w:name w:val="Style16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CC2DDE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7">
    <w:name w:val="Style27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CC2D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CC2D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8">
    <w:name w:val="Style18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CC2DDE"/>
    <w:rPr>
      <w:rFonts w:ascii="Times New Roman" w:hAnsi="Times New Roman" w:cs="Times New Roman"/>
      <w:color w:val="000000"/>
      <w:sz w:val="22"/>
      <w:szCs w:val="22"/>
    </w:rPr>
  </w:style>
  <w:style w:type="paragraph" w:styleId="21">
    <w:name w:val="Body Text 2"/>
    <w:basedOn w:val="a"/>
    <w:link w:val="22"/>
    <w:rsid w:val="00CC2D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C2DD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CC2D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C2DDE"/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1"/>
    <w:rsid w:val="00CC2DDE"/>
    <w:rPr>
      <w:rFonts w:ascii="Calibri" w:eastAsia="Calibri" w:hAnsi="Calibri" w:cs="Times New Roman"/>
      <w:lang w:eastAsia="en-US"/>
    </w:rPr>
  </w:style>
  <w:style w:type="paragraph" w:styleId="aa">
    <w:name w:val="Title"/>
    <w:basedOn w:val="a"/>
    <w:link w:val="ab"/>
    <w:uiPriority w:val="10"/>
    <w:qFormat/>
    <w:rsid w:val="00CC2D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uiPriority w:val="10"/>
    <w:rsid w:val="00CC2DD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86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663A"/>
  </w:style>
  <w:style w:type="paragraph" w:styleId="ae">
    <w:name w:val="Body Text"/>
    <w:basedOn w:val="a"/>
    <w:link w:val="af"/>
    <w:uiPriority w:val="99"/>
    <w:rsid w:val="005D00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5D00EE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05C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605C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605C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rsid w:val="004605CA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f0">
    <w:name w:val="Normal (Web)"/>
    <w:basedOn w:val="a"/>
    <w:uiPriority w:val="99"/>
    <w:rsid w:val="0046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4605C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rsid w:val="004605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4605CA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uiPriority w:val="22"/>
    <w:qFormat/>
    <w:rsid w:val="004605CA"/>
    <w:rPr>
      <w:b/>
      <w:bCs/>
    </w:rPr>
  </w:style>
  <w:style w:type="paragraph" w:styleId="af2">
    <w:name w:val="footnote text"/>
    <w:basedOn w:val="a"/>
    <w:link w:val="af3"/>
    <w:semiHidden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4605CA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semiHidden/>
    <w:rsid w:val="004605CA"/>
    <w:rPr>
      <w:vertAlign w:val="superscript"/>
    </w:rPr>
  </w:style>
  <w:style w:type="paragraph" w:styleId="af5">
    <w:name w:val="Balloon Text"/>
    <w:basedOn w:val="a"/>
    <w:link w:val="af6"/>
    <w:semiHidden/>
    <w:rsid w:val="004605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4605CA"/>
    <w:rPr>
      <w:rFonts w:ascii="Tahoma" w:eastAsia="Times New Roman" w:hAnsi="Tahoma" w:cs="Tahoma"/>
      <w:sz w:val="16"/>
      <w:szCs w:val="16"/>
    </w:rPr>
  </w:style>
  <w:style w:type="character" w:styleId="af7">
    <w:name w:val="annotation reference"/>
    <w:semiHidden/>
    <w:rsid w:val="004605CA"/>
    <w:rPr>
      <w:sz w:val="16"/>
      <w:szCs w:val="16"/>
    </w:rPr>
  </w:style>
  <w:style w:type="paragraph" w:styleId="af8">
    <w:name w:val="annotation text"/>
    <w:basedOn w:val="a"/>
    <w:link w:val="af9"/>
    <w:semiHidden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4605C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4605CA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4605CA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c">
    <w:name w:val="Table Grid"/>
    <w:basedOn w:val="a1"/>
    <w:uiPriority w:val="59"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"/>
    <w:basedOn w:val="a"/>
    <w:rsid w:val="004605C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Знак2"/>
    <w:basedOn w:val="a"/>
    <w:rsid w:val="004605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v">
    <w:name w:val="cv"/>
    <w:basedOn w:val="a"/>
    <w:rsid w:val="0046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4605C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rsid w:val="00D869D3"/>
  </w:style>
  <w:style w:type="character" w:customStyle="1" w:styleId="27">
    <w:name w:val="Основной текст (2)_"/>
    <w:link w:val="28"/>
    <w:locked/>
    <w:rsid w:val="004E3C5B"/>
    <w:rPr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E3C5B"/>
    <w:pPr>
      <w:widowControl w:val="0"/>
      <w:shd w:val="clear" w:color="auto" w:fill="FFFFFF"/>
      <w:spacing w:after="360" w:line="0" w:lineRule="atLeast"/>
      <w:jc w:val="center"/>
    </w:pPr>
    <w:rPr>
      <w:b/>
      <w:bCs/>
      <w:sz w:val="26"/>
      <w:szCs w:val="26"/>
    </w:rPr>
  </w:style>
  <w:style w:type="character" w:customStyle="1" w:styleId="afe">
    <w:name w:val="Основной текст_"/>
    <w:link w:val="12"/>
    <w:locked/>
    <w:rsid w:val="004E3C5B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e"/>
    <w:rsid w:val="004E3C5B"/>
    <w:pPr>
      <w:widowControl w:val="0"/>
      <w:shd w:val="clear" w:color="auto" w:fill="FFFFFF"/>
      <w:spacing w:before="360" w:after="0" w:line="298" w:lineRule="exact"/>
      <w:ind w:firstLine="700"/>
    </w:pPr>
    <w:rPr>
      <w:sz w:val="27"/>
      <w:szCs w:val="27"/>
    </w:rPr>
  </w:style>
  <w:style w:type="character" w:customStyle="1" w:styleId="26pt">
    <w:name w:val="Основной текст (2) + Интервал 6 pt"/>
    <w:rsid w:val="004E3C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20"/>
      <w:w w:val="100"/>
      <w:position w:val="0"/>
      <w:sz w:val="26"/>
      <w:szCs w:val="26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8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grigenik.ucoz.ru/load/knigi_po_stroitelstvu/pravovoe_obespechenie_profe%20ssionalnoj_dejatelnosti/7-1-0-28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amtan.ucoz.ru/load/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hurnal-rp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5452</Words>
  <Characters>31080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42</cp:revision>
  <cp:lastPrinted>2016-09-20T11:22:00Z</cp:lastPrinted>
  <dcterms:created xsi:type="dcterms:W3CDTF">2014-02-03T09:35:00Z</dcterms:created>
  <dcterms:modified xsi:type="dcterms:W3CDTF">2019-06-17T11:31:00Z</dcterms:modified>
</cp:coreProperties>
</file>